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8809"/>
        <w:rPr>
          <w:rFonts w:ascii="Times New Roman"/>
          <w:sz w:val="20"/>
        </w:rPr>
      </w:pPr>
      <w:r>
        <w:rPr>
          <w:rFonts w:ascii="Times New Roman"/>
          <w:sz w:val="20"/>
        </w:rPr>
        <w:pict>
          <v:group style="width:33.2pt;height:33.2pt;mso-position-horizontal-relative:char;mso-position-vertical-relative:line" id="docshapegroup1" coordorigin="0,0" coordsize="664,664">
            <v:shape style="position:absolute;left:0;top:0;width:160;height:664" id="docshape2" coordorigin="0,0" coordsize="160,664" path="m27,212l0,212,0,239,27,239,27,212xm80,531l53,531,53,611,80,611,80,531xm80,478l53,478,27,478,0,478,0,531,0,531,0,611,0,664,27,664,53,664,80,664,80,637,53,637,27,637,27,611,27,531,27,531,27,504,53,504,80,504,80,478xm80,425l53,425,53,451,80,451,80,425xm80,345l53,345,53,292,53,239,27,239,27,265,0,265,0,292,27,292,27,345,0,345,0,451,27,451,27,398,53,398,53,372,27,372,27,345,53,345,53,372,80,372,80,345xm80,53l53,53,53,133,80,133,80,53xm80,0l53,0,27,0,0,0,0,159,0,159,0,186,27,186,53,186,80,186,80,159,53,159,27,159,27,27,53,27,80,27,80,0xm106,398l80,398,80,425,106,425,106,398xm133,531l106,531,80,531,80,611,106,611,133,611,133,531xm133,372l106,372,106,398,133,398,133,372xm133,53l106,53,80,53,80,133,106,133,133,133,133,53xm159,637l133,637,106,637,80,637,80,664,106,664,133,664,159,664,159,637xm159,478l133,478,106,478,80,478,80,504,106,504,133,504,159,504,159,478xm159,398l133,398,133,451,159,451,159,398xm159,265l133,265,133,292,133,319,106,319,106,292,106,265,80,265,80,292,80,372,106,372,106,345,133,345,133,345,159,345,159,292,159,265xm159,212l133,212,106,212,80,212,80,239,106,239,133,239,159,239,159,212xm159,159l133,159,106,159,80,159,80,186,106,186,133,186,159,186,159,159xm159,0l133,0,106,0,80,0,80,27,106,27,133,27,159,27,159,0xe" filled="true" fillcolor="#e30613" stroked="false">
              <v:path arrowok="t"/>
              <v:fill type="solid"/>
            </v:shape>
            <v:line style="position:absolute" from="173,0" to="173,664" stroked="true" strokeweight="1.327pt" strokecolor="#e30613">
              <v:stroke dashstyle="shortdot"/>
            </v:line>
            <v:shape style="position:absolute;left:185;top:0;width:478;height:664" id="docshape3" coordorigin="186,0" coordsize="478,664" path="m239,637l212,637,212,664,239,664,239,637xm239,451l212,451,212,531,212,531,212,584,239,584,239,531,239,531,239,451xm239,212l212,212,186,212,186,292,186,319,212,319,212,398,186,398,186,425,212,425,239,425,239,292,212,292,212,265,239,265,239,212xm239,159l212,159,212,186,239,186,239,159xm239,106l212,106,212,133,239,133,239,106xm239,0l212,0,212,80,239,80,239,0xm265,212l239,212,239,265,265,265,265,212xm292,265l265,265,265,292,292,292,292,265xm292,159l265,159,265,186,292,186,292,159xm319,186l292,186,292,212,319,212,319,186xm319,133l292,133,292,159,319,159,319,133xm345,451l319,451,292,451,292,478,292,531,292,557,265,557,265,531,292,531,292,478,265,478,265,531,239,531,239,584,265,584,292,584,292,611,265,611,265,664,292,664,319,664,345,664,345,637,319,637,319,611,319,557,345,557,345,531,345,504,319,504,319,478,345,478,345,451xm345,372l319,372,292,372,265,372,265,398,239,398,239,425,265,425,265,425,292,425,319,425,319,451,345,451,345,425,319,425,319,398,345,398,345,372xm345,265l319,265,319,292,292,292,292,345,319,345,345,345,345,292,345,265xm345,212l319,212,319,239,345,239,345,212xm345,159l319,159,319,186,345,186,345,159xm345,0l319,0,319,53,292,53,292,0,265,0,265,53,292,53,292,80,265,80,265,106,239,106,239,133,265,133,292,133,292,106,319,106,319,133,345,133,345,80,319,80,319,53,345,53,345,0xm372,504l345,504,345,531,372,531,372,504xm372,425l345,425,345,451,372,451,372,425xm372,186l345,186,345,212,372,212,372,186xm372,53l345,53,345,106,372,106,372,53xm372,0l345,0,345,27,372,27,372,0xm398,451l372,451,372,478,398,478,398,451xm398,106l372,106,372,159,372,159,372,186,398,186,398,159,398,159,398,106xm398,27l372,27,372,53,398,53,398,27xm425,611l398,611,372,611,372,637,398,637,425,637,425,611xm451,637l425,637,425,664,451,664,451,637xm451,451l425,451,425,531,398,531,372,531,372,584,398,584,398,557,425,557,425,584,451,584,451,531,451,531,451,451xm451,425l425,425,425,451,451,451,451,425xm451,265l425,265,425,239,398,239,398,212,372,212,372,265,398,265,398,292,398,319,372,319,372,372,345,372,345,398,372,398,398,398,398,425,425,425,425,398,451,398,451,292,451,265xm451,212l425,212,425,239,451,239,451,212xm451,133l425,133,425,159,425,186,451,186,451,159,451,133xm451,80l425,80,398,80,398,106,425,106,451,106,451,80xm451,27l425,27,425,53,451,53,451,27xm478,372l451,372,451,398,478,398,478,372xm478,212l451,212,451,239,478,239,478,212xm504,478l478,478,478,504,504,504,504,478xm557,584l531,584,504,584,504,611,504,637,531,637,531,611,557,611,557,584xm557,212l531,212,531,265,557,265,557,212xm584,637l557,637,557,664,584,664,584,637xm611,611l584,611,584,637,611,637,611,611xm611,478l584,478,557,478,557,451,531,451,531,531,504,531,478,531,451,531,451,611,478,611,478,584,504,584,504,557,531,557,557,557,557,584,584,584,611,584,611,557,584,557,584,531,584,531,584,504,611,504,611,478xm611,398l584,398,557,398,557,425,531,425,504,425,478,425,451,425,451,451,478,451,504,451,531,451,557,451,557,451,584,451,611,451,611,398xm611,212l584,212,584,265,557,265,557,292,557,319,557,345,531,345,531,319,557,319,557,292,531,292,504,292,478,292,478,345,504,345,531,345,531,372,557,372,557,345,584,345,584,319,611,319,611,292,611,212xm611,53l584,53,557,53,531,53,531,133,557,133,584,133,611,133,611,53xm611,0l584,0,557,0,531,0,504,0,478,0,478,159,478,159,478,186,504,186,531,186,557,186,584,186,611,186,611,159,584,159,557,159,531,159,504,159,504,27,531,27,557,27,584,27,611,27,611,0xm637,319l611,319,611,345,637,345,637,319xm664,557l637,557,611,557,611,611,611,611,611,637,637,637,637,664,664,664,664,611,664,611,664,557xm664,478l637,478,637,504,611,504,611,531,637,531,637,531,664,531,664,478xm664,372l637,372,611,372,611,451,611,478,637,478,637,451,637,398,664,398,664,372xm664,265l637,265,637,292,637,319,664,319,664,292,664,265xm664,212l637,212,611,212,611,265,637,265,637,239,664,239,664,212xm664,0l637,0,611,0,611,27,637,27,637,159,611,159,611,186,637,186,664,186,664,159,664,159,664,0xe" filled="true" fillcolor="#e30613" stroked="false">
              <v:path arrowok="t"/>
              <v:fill type="solid"/>
            </v:shape>
          </v:group>
        </w:pict>
      </w:r>
      <w:r>
        <w:rPr>
          <w:rFonts w:ascii="Times New Roman"/>
          <w:sz w:val="20"/>
        </w:rPr>
      </w:r>
    </w:p>
    <w:p>
      <w:pPr>
        <w:pStyle w:val="BodyText"/>
        <w:spacing w:before="10"/>
        <w:ind w:left="0"/>
        <w:rPr>
          <w:rFonts w:ascii="Times New Roman"/>
        </w:rPr>
      </w:pPr>
    </w:p>
    <w:p>
      <w:pPr>
        <w:pStyle w:val="Title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29.658997pt;margin-top:-48.064072pt;width:16.55pt;height:27.55pt;mso-position-horizontal-relative:page;mso-position-vertical-relative:paragraph;z-index:15729664" type="#_x0000_t202" id="docshape4" filled="false" stroked="false">
            <v:textbox inset="0,0,0,0" style="layout-flow:vertical;mso-layout-flow-alt:bottom-to-top">
              <w:txbxContent>
                <w:p>
                  <w:pPr>
                    <w:spacing w:line="223" w:lineRule="auto" w:before="28"/>
                    <w:ind w:left="32" w:right="6" w:hanging="13"/>
                    <w:jc w:val="left"/>
                    <w:rPr>
                      <w:sz w:val="12"/>
                    </w:rPr>
                  </w:pPr>
                  <w:r>
                    <w:rPr>
                      <w:color w:val="E30613"/>
                      <w:spacing w:val="-1"/>
                      <w:sz w:val="12"/>
                    </w:rPr>
                    <w:t>Dokument</w:t>
                  </w:r>
                  <w:r>
                    <w:rPr>
                      <w:color w:val="E30613"/>
                      <w:spacing w:val="-21"/>
                      <w:sz w:val="12"/>
                    </w:rPr>
                    <w:t> </w:t>
                  </w:r>
                  <w:r>
                    <w:rPr>
                      <w:color w:val="E30613"/>
                      <w:spacing w:val="-1"/>
                      <w:sz w:val="12"/>
                    </w:rPr>
                    <w:t>Download</w:t>
                  </w:r>
                </w:p>
              </w:txbxContent>
            </v:textbox>
            <w10:wrap type="none"/>
          </v:shape>
        </w:pict>
      </w:r>
      <w:r>
        <w:rPr>
          <w:color w:val="E30613"/>
        </w:rPr>
        <w:t>Vorschlag</w:t>
      </w:r>
      <w:r>
        <w:rPr>
          <w:color w:val="E30613"/>
          <w:spacing w:val="-2"/>
        </w:rPr>
        <w:t> </w:t>
      </w:r>
      <w:r>
        <w:rPr>
          <w:color w:val="E30613"/>
        </w:rPr>
        <w:t>für</w:t>
      </w:r>
      <w:r>
        <w:rPr>
          <w:color w:val="E30613"/>
          <w:spacing w:val="-2"/>
        </w:rPr>
        <w:t> </w:t>
      </w:r>
      <w:r>
        <w:rPr>
          <w:color w:val="E30613"/>
        </w:rPr>
        <w:t>eine</w:t>
      </w:r>
      <w:r>
        <w:rPr>
          <w:color w:val="E30613"/>
          <w:spacing w:val="-2"/>
        </w:rPr>
        <w:t> </w:t>
      </w:r>
      <w:r>
        <w:rPr>
          <w:color w:val="E30613"/>
        </w:rPr>
        <w:t>Predigt/Ansprache</w:t>
      </w:r>
    </w:p>
    <w:p>
      <w:pPr>
        <w:pStyle w:val="BodyText"/>
        <w:spacing w:before="12"/>
        <w:ind w:left="0"/>
        <w:rPr>
          <w:rFonts w:ascii="Calvert MT"/>
          <w:sz w:val="2"/>
        </w:rPr>
      </w:pPr>
      <w:r>
        <w:rPr/>
        <w:pict>
          <v:group style="position:absolute;margin-left:56.692902pt;margin-top:3.253882pt;width:467.75pt;height:2pt;mso-position-horizontal-relative:page;mso-position-vertical-relative:paragraph;z-index:-15728128;mso-wrap-distance-left:0;mso-wrap-distance-right:0" id="docshapegroup5" coordorigin="1134,65" coordsize="9355,40">
            <v:line style="position:absolute" from="1234,85" to="10428,85" stroked="true" strokeweight="2pt" strokecolor="#000000">
              <v:stroke dashstyle="dot"/>
            </v:line>
            <v:shape style="position:absolute;left:1133;top:65;width:9355;height:40" id="docshape6" coordorigin="1134,65" coordsize="9355,40" path="m1174,85l1168,71,1154,65,1140,71,1134,85,1140,99,1154,105,1168,99,1174,85xm10488,85l10482,71,10468,65,10454,71,10448,85,10454,99,10468,105,10482,99,10488,85xe" filled="true" fillcolor="#000000" stroked="false">
              <v:path arrowok="t"/>
              <v:fill type="solid"/>
            </v:shape>
            <w10:wrap type="topAndBottom"/>
          </v:group>
        </w:pict>
      </w:r>
    </w:p>
    <w:p>
      <w:pPr>
        <w:pStyle w:val="BodyText"/>
        <w:spacing w:before="5"/>
        <w:ind w:left="0"/>
        <w:rPr>
          <w:rFonts w:ascii="Calvert MT"/>
          <w:sz w:val="15"/>
        </w:rPr>
      </w:pPr>
    </w:p>
    <w:p>
      <w:pPr>
        <w:spacing w:after="0"/>
        <w:rPr>
          <w:rFonts w:ascii="Calvert MT"/>
          <w:sz w:val="15"/>
        </w:rPr>
        <w:sectPr>
          <w:type w:val="continuous"/>
          <w:pgSz w:w="11910" w:h="16840"/>
          <w:pgMar w:top="440" w:bottom="0" w:left="1020" w:right="460"/>
        </w:sectPr>
      </w:pPr>
    </w:p>
    <w:p>
      <w:pPr>
        <w:pStyle w:val="BodyText"/>
        <w:spacing w:before="101"/>
      </w:pPr>
      <w:r>
        <w:rPr>
          <w:spacing w:val="-1"/>
        </w:rPr>
        <w:t>Liebe</w:t>
      </w:r>
      <w:r>
        <w:rPr>
          <w:spacing w:val="-9"/>
        </w:rPr>
        <w:t> </w:t>
      </w:r>
      <w:r>
        <w:rPr/>
        <w:t>Mitchristinnen,</w:t>
      </w:r>
      <w:r>
        <w:rPr>
          <w:spacing w:val="-8"/>
        </w:rPr>
        <w:t> </w:t>
      </w:r>
      <w:r>
        <w:rPr/>
        <w:t>liebe</w:t>
      </w:r>
      <w:r>
        <w:rPr>
          <w:spacing w:val="-9"/>
        </w:rPr>
        <w:t> </w:t>
      </w:r>
      <w:r>
        <w:rPr/>
        <w:t>Mitchristen!</w:t>
      </w:r>
    </w:p>
    <w:p>
      <w:pPr>
        <w:pStyle w:val="BodyText"/>
        <w:spacing w:before="2"/>
        <w:ind w:left="0"/>
      </w:pPr>
    </w:p>
    <w:p>
      <w:pPr>
        <w:pStyle w:val="BodyText"/>
      </w:pPr>
      <w:r>
        <w:rPr/>
        <w:t>Die Farbe Rot steht heute im Mittelpunkt, dieser roten</w:t>
      </w:r>
      <w:r>
        <w:rPr>
          <w:spacing w:val="1"/>
        </w:rPr>
        <w:t> </w:t>
      </w:r>
      <w:r>
        <w:rPr/>
        <w:t>Woche, der RedWeek. Viele Kirchen und öffentliche</w:t>
      </w:r>
      <w:r>
        <w:rPr>
          <w:spacing w:val="1"/>
        </w:rPr>
        <w:t> </w:t>
      </w:r>
      <w:r>
        <w:rPr/>
        <w:t>Gebäude</w:t>
      </w:r>
      <w:r>
        <w:rPr>
          <w:spacing w:val="4"/>
        </w:rPr>
        <w:t> </w:t>
      </w:r>
      <w:r>
        <w:rPr/>
        <w:t>werden</w:t>
      </w:r>
      <w:r>
        <w:rPr>
          <w:spacing w:val="5"/>
        </w:rPr>
        <w:t> </w:t>
      </w:r>
      <w:r>
        <w:rPr/>
        <w:t>weltweit</w:t>
      </w:r>
      <w:r>
        <w:rPr>
          <w:spacing w:val="5"/>
        </w:rPr>
        <w:t> </w:t>
      </w:r>
      <w:r>
        <w:rPr/>
        <w:t>rot</w:t>
      </w:r>
      <w:r>
        <w:rPr>
          <w:spacing w:val="4"/>
        </w:rPr>
        <w:t> </w:t>
      </w:r>
      <w:r>
        <w:rPr/>
        <w:t>angestrahlt.</w:t>
      </w:r>
      <w:r>
        <w:rPr>
          <w:spacing w:val="5"/>
        </w:rPr>
        <w:t> </w:t>
      </w:r>
      <w:r>
        <w:rPr/>
        <w:t>Die</w:t>
      </w:r>
      <w:r>
        <w:rPr>
          <w:spacing w:val="5"/>
        </w:rPr>
        <w:t> </w:t>
      </w:r>
      <w:r>
        <w:rPr/>
        <w:t>Farbe</w:t>
      </w:r>
      <w:r>
        <w:rPr>
          <w:spacing w:val="5"/>
        </w:rPr>
        <w:t> </w:t>
      </w:r>
      <w:r>
        <w:rPr/>
        <w:t>Rot</w:t>
      </w:r>
      <w:r>
        <w:rPr>
          <w:spacing w:val="1"/>
        </w:rPr>
        <w:t> </w:t>
      </w:r>
      <w:r>
        <w:rPr/>
        <w:t>kennen</w:t>
      </w:r>
      <w:r>
        <w:rPr>
          <w:spacing w:val="-7"/>
        </w:rPr>
        <w:t> </w:t>
      </w:r>
      <w:r>
        <w:rPr/>
        <w:t>wir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der</w:t>
      </w:r>
      <w:r>
        <w:rPr>
          <w:spacing w:val="-7"/>
        </w:rPr>
        <w:t> </w:t>
      </w:r>
      <w:r>
        <w:rPr/>
        <w:t>Kirche</w:t>
      </w:r>
      <w:r>
        <w:rPr>
          <w:spacing w:val="-7"/>
        </w:rPr>
        <w:t> </w:t>
      </w:r>
      <w:r>
        <w:rPr/>
        <w:t>als</w:t>
      </w:r>
      <w:r>
        <w:rPr>
          <w:spacing w:val="-6"/>
        </w:rPr>
        <w:t> </w:t>
      </w:r>
      <w:r>
        <w:rPr/>
        <w:t>Farbe</w:t>
      </w:r>
      <w:r>
        <w:rPr>
          <w:spacing w:val="-7"/>
        </w:rPr>
        <w:t> </w:t>
      </w:r>
      <w:r>
        <w:rPr/>
        <w:t>für</w:t>
      </w:r>
      <w:r>
        <w:rPr>
          <w:spacing w:val="-7"/>
        </w:rPr>
        <w:t> </w:t>
      </w:r>
      <w:r>
        <w:rPr/>
        <w:t>liturgische</w:t>
      </w:r>
      <w:r>
        <w:rPr>
          <w:spacing w:val="-6"/>
        </w:rPr>
        <w:t> </w:t>
      </w:r>
      <w:r>
        <w:rPr/>
        <w:t>Gewänder</w:t>
      </w:r>
    </w:p>
    <w:p>
      <w:pPr>
        <w:pStyle w:val="BodyText"/>
        <w:spacing w:before="5"/>
        <w:ind w:right="158"/>
      </w:pPr>
      <w:r>
        <w:rPr/>
        <w:t>– neben Pfingsten vor allem vom Karfreitag und von</w:t>
      </w:r>
      <w:r>
        <w:rPr>
          <w:spacing w:val="1"/>
        </w:rPr>
        <w:t> </w:t>
      </w:r>
      <w:r>
        <w:rPr/>
        <w:t>zahlreichen</w:t>
      </w:r>
      <w:r>
        <w:rPr>
          <w:spacing w:val="3"/>
        </w:rPr>
        <w:t> </w:t>
      </w:r>
      <w:r>
        <w:rPr/>
        <w:t>Märtyrerfesten</w:t>
      </w:r>
      <w:r>
        <w:rPr>
          <w:spacing w:val="4"/>
        </w:rPr>
        <w:t> </w:t>
      </w:r>
      <w:r>
        <w:rPr/>
        <w:t>oder</w:t>
      </w:r>
      <w:r>
        <w:rPr>
          <w:spacing w:val="4"/>
        </w:rPr>
        <w:t> </w:t>
      </w:r>
      <w:r>
        <w:rPr/>
        <w:t>-gedenktagen.</w:t>
      </w:r>
      <w:r>
        <w:rPr>
          <w:spacing w:val="4"/>
        </w:rPr>
        <w:t> </w:t>
      </w:r>
      <w:r>
        <w:rPr/>
        <w:t>Rot steht</w:t>
      </w:r>
      <w:r>
        <w:rPr>
          <w:spacing w:val="1"/>
        </w:rPr>
        <w:t> </w:t>
      </w:r>
      <w:r>
        <w:rPr/>
        <w:t>für das Blut, das viele Christen wegen ihres Glaubens</w:t>
      </w:r>
      <w:r>
        <w:rPr>
          <w:spacing w:val="1"/>
        </w:rPr>
        <w:t> </w:t>
      </w:r>
      <w:r>
        <w:rPr/>
        <w:t>vergossen</w:t>
      </w:r>
      <w:r>
        <w:rPr>
          <w:spacing w:val="-2"/>
        </w:rPr>
        <w:t> </w:t>
      </w:r>
      <w:r>
        <w:rPr/>
        <w:t>haben.</w:t>
      </w:r>
    </w:p>
    <w:p>
      <w:pPr>
        <w:pStyle w:val="BodyText"/>
        <w:spacing w:before="6"/>
        <w:ind w:left="0"/>
      </w:pPr>
    </w:p>
    <w:p>
      <w:pPr>
        <w:pStyle w:val="BodyText"/>
        <w:ind w:right="158"/>
      </w:pPr>
      <w:r>
        <w:rPr/>
        <w:t>Was verbinden Sie mit dem Wort Märtyrer? Von seinem</w:t>
      </w:r>
      <w:r>
        <w:rPr>
          <w:spacing w:val="1"/>
        </w:rPr>
        <w:t> </w:t>
      </w:r>
      <w:r>
        <w:rPr/>
        <w:t>Ursprung her heisst es einfach «Zeuge» – «Blutzeuge»</w:t>
      </w:r>
      <w:r>
        <w:rPr>
          <w:spacing w:val="1"/>
        </w:rPr>
        <w:t> </w:t>
      </w:r>
      <w:r>
        <w:rPr/>
        <w:t>wird meistens ergänzt. Der erste christliche Märtyrer war</w:t>
      </w:r>
      <w:r>
        <w:rPr>
          <w:spacing w:val="1"/>
        </w:rPr>
        <w:t> </w:t>
      </w:r>
      <w:r>
        <w:rPr/>
        <w:t>Stephanus,</w:t>
      </w:r>
      <w:r>
        <w:rPr>
          <w:spacing w:val="-6"/>
        </w:rPr>
        <w:t> </w:t>
      </w:r>
      <w:r>
        <w:rPr/>
        <w:t>der</w:t>
      </w:r>
      <w:r>
        <w:rPr>
          <w:spacing w:val="-5"/>
        </w:rPr>
        <w:t> </w:t>
      </w:r>
      <w:r>
        <w:rPr/>
        <w:t>wenige</w:t>
      </w:r>
      <w:r>
        <w:rPr>
          <w:spacing w:val="-6"/>
        </w:rPr>
        <w:t> </w:t>
      </w:r>
      <w:r>
        <w:rPr/>
        <w:t>Jahre</w:t>
      </w:r>
      <w:r>
        <w:rPr>
          <w:spacing w:val="-5"/>
        </w:rPr>
        <w:t> </w:t>
      </w:r>
      <w:r>
        <w:rPr/>
        <w:t>nach</w:t>
      </w:r>
      <w:r>
        <w:rPr>
          <w:spacing w:val="-6"/>
        </w:rPr>
        <w:t> </w:t>
      </w:r>
      <w:r>
        <w:rPr/>
        <w:t>Tod</w:t>
      </w:r>
      <w:r>
        <w:rPr>
          <w:spacing w:val="-5"/>
        </w:rPr>
        <w:t> </w:t>
      </w:r>
      <w:r>
        <w:rPr/>
        <w:t>und</w:t>
      </w:r>
      <w:r>
        <w:rPr>
          <w:spacing w:val="-6"/>
        </w:rPr>
        <w:t> </w:t>
      </w:r>
      <w:r>
        <w:rPr/>
        <w:t>Auferstehung</w:t>
      </w:r>
      <w:r>
        <w:rPr>
          <w:spacing w:val="-35"/>
        </w:rPr>
        <w:t> </w:t>
      </w:r>
      <w:r>
        <w:rPr/>
        <w:t>Jesu wegen seines Glaubens gesteinigt wurde und dabei</w:t>
      </w:r>
      <w:r>
        <w:rPr>
          <w:spacing w:val="1"/>
        </w:rPr>
        <w:t> </w:t>
      </w:r>
      <w:r>
        <w:rPr/>
        <w:t>für</w:t>
      </w:r>
      <w:r>
        <w:rPr>
          <w:spacing w:val="-3"/>
        </w:rPr>
        <w:t> </w:t>
      </w:r>
      <w:r>
        <w:rPr/>
        <w:t>seine</w:t>
      </w:r>
      <w:r>
        <w:rPr>
          <w:spacing w:val="-2"/>
        </w:rPr>
        <w:t> </w:t>
      </w:r>
      <w:r>
        <w:rPr/>
        <w:t>Peiniger</w:t>
      </w:r>
      <w:r>
        <w:rPr>
          <w:spacing w:val="-2"/>
        </w:rPr>
        <w:t> </w:t>
      </w:r>
      <w:r>
        <w:rPr/>
        <w:t>um</w:t>
      </w:r>
      <w:r>
        <w:rPr>
          <w:spacing w:val="-2"/>
        </w:rPr>
        <w:t> </w:t>
      </w:r>
      <w:r>
        <w:rPr/>
        <w:t>Vergebung</w:t>
      </w:r>
      <w:r>
        <w:rPr>
          <w:spacing w:val="-3"/>
        </w:rPr>
        <w:t> </w:t>
      </w:r>
      <w:r>
        <w:rPr/>
        <w:t>gebetet</w:t>
      </w:r>
      <w:r>
        <w:rPr>
          <w:spacing w:val="-2"/>
        </w:rPr>
        <w:t> </w:t>
      </w:r>
      <w:r>
        <w:rPr/>
        <w:t>hat.</w:t>
      </w:r>
      <w:r>
        <w:rPr>
          <w:spacing w:val="-2"/>
        </w:rPr>
        <w:t> </w:t>
      </w:r>
      <w:r>
        <w:rPr/>
        <w:t>Dadurch</w:t>
      </w:r>
    </w:p>
    <w:p>
      <w:pPr>
        <w:pStyle w:val="BodyText"/>
        <w:spacing w:before="7"/>
        <w:ind w:right="224"/>
      </w:pPr>
      <w:r>
        <w:rPr/>
        <w:t>ist</w:t>
      </w:r>
      <w:r>
        <w:rPr>
          <w:spacing w:val="-3"/>
        </w:rPr>
        <w:t> </w:t>
      </w:r>
      <w:r>
        <w:rPr/>
        <w:t>er</w:t>
      </w:r>
      <w:r>
        <w:rPr>
          <w:spacing w:val="-3"/>
        </w:rPr>
        <w:t> </w:t>
      </w:r>
      <w:r>
        <w:rPr/>
        <w:t>Jesus</w:t>
      </w:r>
      <w:r>
        <w:rPr>
          <w:spacing w:val="-3"/>
        </w:rPr>
        <w:t> </w:t>
      </w:r>
      <w:r>
        <w:rPr/>
        <w:t>ähnlich</w:t>
      </w:r>
      <w:r>
        <w:rPr>
          <w:spacing w:val="-3"/>
        </w:rPr>
        <w:t> </w:t>
      </w:r>
      <w:r>
        <w:rPr/>
        <w:t>geworden,</w:t>
      </w:r>
      <w:r>
        <w:rPr>
          <w:spacing w:val="-3"/>
        </w:rPr>
        <w:t> </w:t>
      </w:r>
      <w:r>
        <w:rPr/>
        <w:t>der</w:t>
      </w:r>
      <w:r>
        <w:rPr>
          <w:spacing w:val="-3"/>
        </w:rPr>
        <w:t> </w:t>
      </w:r>
      <w:r>
        <w:rPr/>
        <w:t>bekanntermassen</w:t>
      </w:r>
      <w:r>
        <w:rPr>
          <w:spacing w:val="-3"/>
        </w:rPr>
        <w:t> </w:t>
      </w:r>
      <w:r>
        <w:rPr/>
        <w:t>am</w:t>
      </w:r>
      <w:r>
        <w:rPr>
          <w:spacing w:val="-35"/>
        </w:rPr>
        <w:t> </w:t>
      </w:r>
      <w:r>
        <w:rPr/>
        <w:t>Kreuz auch um Vergebung betete. Liebe, die grösser ist</w:t>
      </w:r>
      <w:r>
        <w:rPr>
          <w:spacing w:val="1"/>
        </w:rPr>
        <w:t> </w:t>
      </w:r>
      <w:r>
        <w:rPr/>
        <w:t>als jeder Hass.</w:t>
      </w:r>
    </w:p>
    <w:p>
      <w:pPr>
        <w:pStyle w:val="BodyText"/>
        <w:spacing w:before="4"/>
        <w:ind w:left="0"/>
      </w:pPr>
    </w:p>
    <w:p>
      <w:pPr>
        <w:pStyle w:val="BodyText"/>
        <w:ind w:right="32"/>
      </w:pPr>
      <w:r>
        <w:rPr/>
        <w:t>Am</w:t>
      </w:r>
      <w:r>
        <w:rPr>
          <w:spacing w:val="-8"/>
        </w:rPr>
        <w:t> </w:t>
      </w:r>
      <w:r>
        <w:rPr/>
        <w:t>1.</w:t>
      </w:r>
      <w:r>
        <w:rPr>
          <w:spacing w:val="-7"/>
        </w:rPr>
        <w:t> </w:t>
      </w:r>
      <w:r>
        <w:rPr/>
        <w:t>Januar</w:t>
      </w:r>
      <w:r>
        <w:rPr>
          <w:spacing w:val="-7"/>
        </w:rPr>
        <w:t> </w:t>
      </w:r>
      <w:r>
        <w:rPr/>
        <w:t>1979</w:t>
      </w:r>
      <w:r>
        <w:rPr>
          <w:spacing w:val="-7"/>
        </w:rPr>
        <w:t> </w:t>
      </w:r>
      <w:r>
        <w:rPr/>
        <w:t>wurde</w:t>
      </w:r>
      <w:r>
        <w:rPr>
          <w:spacing w:val="-7"/>
        </w:rPr>
        <w:t> </w:t>
      </w:r>
      <w:r>
        <w:rPr/>
        <w:t>der</w:t>
      </w:r>
      <w:r>
        <w:rPr>
          <w:spacing w:val="-7"/>
        </w:rPr>
        <w:t> </w:t>
      </w:r>
      <w:r>
        <w:rPr/>
        <w:t>Schweizer</w:t>
      </w:r>
      <w:r>
        <w:rPr>
          <w:spacing w:val="-8"/>
        </w:rPr>
        <w:t> </w:t>
      </w:r>
      <w:r>
        <w:rPr/>
        <w:t>Missionar</w:t>
      </w:r>
      <w:r>
        <w:rPr>
          <w:spacing w:val="-7"/>
        </w:rPr>
        <w:t> </w:t>
      </w:r>
      <w:r>
        <w:rPr/>
        <w:t>P.</w:t>
      </w:r>
      <w:r>
        <w:rPr>
          <w:spacing w:val="-7"/>
        </w:rPr>
        <w:t> </w:t>
      </w:r>
      <w:r>
        <w:rPr/>
        <w:t>Martin</w:t>
      </w:r>
      <w:r>
        <w:rPr>
          <w:spacing w:val="-35"/>
        </w:rPr>
        <w:t> </w:t>
      </w:r>
      <w:r>
        <w:rPr/>
        <w:t>Holenstein aus Fislisbach AG von der Missionsgesellschaft</w:t>
      </w:r>
      <w:r>
        <w:rPr>
          <w:spacing w:val="1"/>
        </w:rPr>
        <w:t> </w:t>
      </w:r>
      <w:r>
        <w:rPr/>
        <w:t>Immensee in Simbabwe auf dem Weg zum Gottesdienst</w:t>
      </w:r>
      <w:r>
        <w:rPr>
          <w:spacing w:val="1"/>
        </w:rPr>
        <w:t> </w:t>
      </w:r>
      <w:r>
        <w:rPr/>
        <w:t>von Guerillas erschossen. Vor seinem Tod hat er geschrie-</w:t>
      </w:r>
      <w:r>
        <w:rPr>
          <w:spacing w:val="1"/>
        </w:rPr>
        <w:t> </w:t>
      </w:r>
      <w:r>
        <w:rPr/>
        <w:t>ben: «Auch wenn wir den Märtyrertod nicht gerade suchen</w:t>
      </w:r>
      <w:r>
        <w:rPr>
          <w:spacing w:val="1"/>
        </w:rPr>
        <w:t> </w:t>
      </w:r>
      <w:r>
        <w:rPr/>
        <w:t>sollen, so gibt unsere mutige Präsenz in diesem Land doch</w:t>
      </w:r>
      <w:r>
        <w:rPr>
          <w:spacing w:val="-35"/>
        </w:rPr>
        <w:t> </w:t>
      </w:r>
      <w:r>
        <w:rPr/>
        <w:t>manches. Wir müssen um des christlichen Zeugnisses</w:t>
      </w:r>
      <w:r>
        <w:rPr>
          <w:spacing w:val="1"/>
        </w:rPr>
        <w:t> </w:t>
      </w:r>
      <w:r>
        <w:rPr/>
        <w:t>willen bleiben, denn nur so können wir erwarten, dass die</w:t>
      </w:r>
      <w:r>
        <w:rPr>
          <w:spacing w:val="1"/>
        </w:rPr>
        <w:t> </w:t>
      </w:r>
      <w:r>
        <w:rPr/>
        <w:t>Christen in unseren Gemeinden ihrerseits das Zeugnis</w:t>
      </w:r>
      <w:r>
        <w:rPr>
          <w:spacing w:val="1"/>
        </w:rPr>
        <w:t> </w:t>
      </w:r>
      <w:r>
        <w:rPr/>
        <w:t>auch leben.»</w:t>
      </w:r>
      <w:r>
        <w:rPr>
          <w:spacing w:val="1"/>
        </w:rPr>
        <w:t> </w:t>
      </w:r>
      <w:r>
        <w:rPr/>
        <w:t>Christliche</w:t>
      </w:r>
      <w:r>
        <w:rPr>
          <w:spacing w:val="1"/>
        </w:rPr>
        <w:t> </w:t>
      </w:r>
      <w:r>
        <w:rPr/>
        <w:t>Märtyrer</w:t>
      </w:r>
      <w:r>
        <w:rPr>
          <w:spacing w:val="1"/>
        </w:rPr>
        <w:t> </w:t>
      </w:r>
      <w:r>
        <w:rPr/>
        <w:t>suchen</w:t>
      </w:r>
      <w:r>
        <w:rPr>
          <w:spacing w:val="1"/>
        </w:rPr>
        <w:t> </w:t>
      </w:r>
      <w:r>
        <w:rPr/>
        <w:t>nicht</w:t>
      </w:r>
      <w:r>
        <w:rPr>
          <w:spacing w:val="1"/>
        </w:rPr>
        <w:t> </w:t>
      </w:r>
      <w:r>
        <w:rPr/>
        <w:t>bewusst</w:t>
      </w:r>
      <w:r>
        <w:rPr>
          <w:spacing w:val="1"/>
        </w:rPr>
        <w:t> </w:t>
      </w:r>
      <w:r>
        <w:rPr/>
        <w:t>den gewaltsamen Tod,</w:t>
      </w:r>
      <w:r>
        <w:rPr>
          <w:spacing w:val="1"/>
        </w:rPr>
        <w:t> </w:t>
      </w:r>
      <w:r>
        <w:rPr/>
        <w:t>aber sie</w:t>
      </w:r>
      <w:r>
        <w:rPr>
          <w:spacing w:val="1"/>
        </w:rPr>
        <w:t> </w:t>
      </w:r>
      <w:r>
        <w:rPr/>
        <w:t>sind bereit, ihn</w:t>
      </w:r>
      <w:r>
        <w:rPr>
          <w:spacing w:val="1"/>
        </w:rPr>
        <w:t> </w:t>
      </w:r>
      <w:r>
        <w:rPr/>
        <w:t>auf sich</w:t>
      </w:r>
    </w:p>
    <w:p>
      <w:pPr>
        <w:pStyle w:val="BodyText"/>
        <w:spacing w:before="13"/>
      </w:pPr>
      <w:r>
        <w:rPr/>
        <w:t>zu nehmen. Das christliche Martyrium unterscheidet sich</w:t>
      </w:r>
      <w:r>
        <w:rPr>
          <w:spacing w:val="1"/>
        </w:rPr>
        <w:t> </w:t>
      </w:r>
      <w:r>
        <w:rPr/>
        <w:t>dadurch vollkommen von dem, was fundamentalistische</w:t>
      </w:r>
      <w:r>
        <w:rPr>
          <w:spacing w:val="1"/>
        </w:rPr>
        <w:t> </w:t>
      </w:r>
      <w:r>
        <w:rPr/>
        <w:t>Attentäter</w:t>
      </w:r>
      <w:r>
        <w:rPr>
          <w:spacing w:val="3"/>
        </w:rPr>
        <w:t> </w:t>
      </w:r>
      <w:r>
        <w:rPr/>
        <w:t>im</w:t>
      </w:r>
      <w:r>
        <w:rPr>
          <w:spacing w:val="4"/>
        </w:rPr>
        <w:t> </w:t>
      </w:r>
      <w:r>
        <w:rPr/>
        <w:t>Islam</w:t>
      </w:r>
      <w:r>
        <w:rPr>
          <w:spacing w:val="4"/>
        </w:rPr>
        <w:t> </w:t>
      </w:r>
      <w:r>
        <w:rPr/>
        <w:t>darunter</w:t>
      </w:r>
      <w:r>
        <w:rPr>
          <w:spacing w:val="4"/>
        </w:rPr>
        <w:t> </w:t>
      </w:r>
      <w:r>
        <w:rPr/>
        <w:t>verstehen.</w:t>
      </w:r>
      <w:r>
        <w:rPr>
          <w:spacing w:val="4"/>
        </w:rPr>
        <w:t> </w:t>
      </w:r>
      <w:r>
        <w:rPr/>
        <w:t>Ihnen</w:t>
      </w:r>
      <w:r>
        <w:rPr>
          <w:spacing w:val="4"/>
        </w:rPr>
        <w:t> </w:t>
      </w:r>
      <w:r>
        <w:rPr/>
        <w:t>wird</w:t>
      </w:r>
      <w:r>
        <w:rPr>
          <w:spacing w:val="1"/>
        </w:rPr>
        <w:t> </w:t>
      </w:r>
      <w:r>
        <w:rPr/>
        <w:t>verheissen,</w:t>
      </w:r>
      <w:r>
        <w:rPr>
          <w:spacing w:val="-9"/>
        </w:rPr>
        <w:t> </w:t>
      </w:r>
      <w:r>
        <w:rPr/>
        <w:t>dass</w:t>
      </w:r>
      <w:r>
        <w:rPr>
          <w:spacing w:val="-9"/>
        </w:rPr>
        <w:t> </w:t>
      </w:r>
      <w:r>
        <w:rPr/>
        <w:t>sie</w:t>
      </w:r>
      <w:r>
        <w:rPr>
          <w:spacing w:val="-9"/>
        </w:rPr>
        <w:t> </w:t>
      </w:r>
      <w:r>
        <w:rPr/>
        <w:t>durch</w:t>
      </w:r>
      <w:r>
        <w:rPr>
          <w:spacing w:val="-9"/>
        </w:rPr>
        <w:t> </w:t>
      </w:r>
      <w:r>
        <w:rPr/>
        <w:t>Selbstmordattentate,</w:t>
      </w:r>
      <w:r>
        <w:rPr>
          <w:spacing w:val="-9"/>
        </w:rPr>
        <w:t> </w:t>
      </w:r>
      <w:r>
        <w:rPr/>
        <w:t>bei</w:t>
      </w:r>
      <w:r>
        <w:rPr>
          <w:spacing w:val="-9"/>
        </w:rPr>
        <w:t> </w:t>
      </w:r>
      <w:r>
        <w:rPr/>
        <w:t>denen</w:t>
      </w:r>
      <w:r>
        <w:rPr>
          <w:spacing w:val="-35"/>
        </w:rPr>
        <w:t> </w:t>
      </w:r>
      <w:r>
        <w:rPr/>
        <w:t>sie</w:t>
      </w:r>
      <w:r>
        <w:rPr>
          <w:spacing w:val="4"/>
        </w:rPr>
        <w:t> </w:t>
      </w:r>
      <w:r>
        <w:rPr/>
        <w:t>viele</w:t>
      </w:r>
      <w:r>
        <w:rPr>
          <w:spacing w:val="4"/>
        </w:rPr>
        <w:t> </w:t>
      </w:r>
      <w:r>
        <w:rPr/>
        <w:t>andere</w:t>
      </w:r>
      <w:r>
        <w:rPr>
          <w:spacing w:val="4"/>
        </w:rPr>
        <w:t> </w:t>
      </w:r>
      <w:r>
        <w:rPr/>
        <w:t>mitnehmen,</w:t>
      </w:r>
      <w:r>
        <w:rPr>
          <w:spacing w:val="4"/>
        </w:rPr>
        <w:t> </w:t>
      </w:r>
      <w:r>
        <w:rPr/>
        <w:t>ins</w:t>
      </w:r>
      <w:r>
        <w:rPr>
          <w:spacing w:val="4"/>
        </w:rPr>
        <w:t> </w:t>
      </w:r>
      <w:r>
        <w:rPr/>
        <w:t>Paradies</w:t>
      </w:r>
      <w:r>
        <w:rPr>
          <w:spacing w:val="4"/>
        </w:rPr>
        <w:t> </w:t>
      </w:r>
      <w:r>
        <w:rPr/>
        <w:t>gelangen.</w:t>
      </w:r>
    </w:p>
    <w:p>
      <w:pPr>
        <w:pStyle w:val="BodyText"/>
        <w:spacing w:before="5"/>
        <w:ind w:right="1"/>
      </w:pPr>
      <w:r>
        <w:rPr/>
        <w:t>Die Rede von Martyrium, vom Glaubenszeugnis, das den</w:t>
      </w:r>
      <w:r>
        <w:rPr>
          <w:spacing w:val="1"/>
        </w:rPr>
        <w:t> </w:t>
      </w:r>
      <w:r>
        <w:rPr/>
        <w:t>Tod</w:t>
      </w:r>
      <w:r>
        <w:rPr>
          <w:spacing w:val="-10"/>
        </w:rPr>
        <w:t> </w:t>
      </w:r>
      <w:r>
        <w:rPr/>
        <w:t>in</w:t>
      </w:r>
      <w:r>
        <w:rPr>
          <w:spacing w:val="-9"/>
        </w:rPr>
        <w:t> </w:t>
      </w:r>
      <w:r>
        <w:rPr/>
        <w:t>Kauf</w:t>
      </w:r>
      <w:r>
        <w:rPr>
          <w:spacing w:val="-9"/>
        </w:rPr>
        <w:t> </w:t>
      </w:r>
      <w:r>
        <w:rPr/>
        <w:t>nimmt,</w:t>
      </w:r>
      <w:r>
        <w:rPr>
          <w:spacing w:val="-9"/>
        </w:rPr>
        <w:t> </w:t>
      </w:r>
      <w:r>
        <w:rPr/>
        <w:t>erfordert</w:t>
      </w:r>
      <w:r>
        <w:rPr>
          <w:spacing w:val="-9"/>
        </w:rPr>
        <w:t> </w:t>
      </w:r>
      <w:r>
        <w:rPr/>
        <w:t>also</w:t>
      </w:r>
      <w:r>
        <w:rPr>
          <w:spacing w:val="-9"/>
        </w:rPr>
        <w:t> </w:t>
      </w:r>
      <w:r>
        <w:rPr/>
        <w:t>Fingerspitzengefühl</w:t>
      </w:r>
      <w:r>
        <w:rPr>
          <w:spacing w:val="-9"/>
        </w:rPr>
        <w:t> </w:t>
      </w:r>
      <w:r>
        <w:rPr/>
        <w:t>und</w:t>
      </w:r>
      <w:r>
        <w:rPr>
          <w:spacing w:val="-35"/>
        </w:rPr>
        <w:t> </w:t>
      </w:r>
      <w:r>
        <w:rPr/>
        <w:t>einen Blick auf die Gründe, die dahinterstehen. Wenn wir</w:t>
      </w:r>
      <w:r>
        <w:rPr>
          <w:spacing w:val="1"/>
        </w:rPr>
        <w:t> </w:t>
      </w:r>
      <w:r>
        <w:rPr/>
        <w:t>von Märtyrern reden, blicken wir meist in die Geschichte,</w:t>
      </w:r>
      <w:r>
        <w:rPr>
          <w:spacing w:val="1"/>
        </w:rPr>
        <w:t> </w:t>
      </w:r>
      <w:r>
        <w:rPr/>
        <w:t>aus unserer Tradition heraus vor allem nach Rom, wo wir</w:t>
      </w:r>
      <w:r>
        <w:rPr>
          <w:spacing w:val="1"/>
        </w:rPr>
        <w:t> </w:t>
      </w:r>
      <w:r>
        <w:rPr/>
        <w:t>dutzende Kirchen finden,</w:t>
      </w:r>
      <w:r>
        <w:rPr>
          <w:spacing w:val="1"/>
        </w:rPr>
        <w:t> </w:t>
      </w:r>
      <w:r>
        <w:rPr/>
        <w:t>die auf</w:t>
      </w:r>
      <w:r>
        <w:rPr>
          <w:spacing w:val="1"/>
        </w:rPr>
        <w:t> </w:t>
      </w:r>
      <w:r>
        <w:rPr/>
        <w:t>einem Märtyrergrab</w:t>
      </w:r>
      <w:r>
        <w:rPr>
          <w:spacing w:val="1"/>
        </w:rPr>
        <w:t> </w:t>
      </w:r>
      <w:r>
        <w:rPr/>
        <w:t>erbaut sind. Bemerkenswert ist dazu ein Satz von Papst</w:t>
      </w:r>
      <w:r>
        <w:rPr>
          <w:spacing w:val="1"/>
        </w:rPr>
        <w:t> </w:t>
      </w:r>
      <w:r>
        <w:rPr/>
        <w:t>Franziskus, der herausstreicht, dass «das 3. Jahrtausend</w:t>
      </w:r>
      <w:r>
        <w:rPr>
          <w:spacing w:val="1"/>
        </w:rPr>
        <w:t> </w:t>
      </w:r>
      <w:r>
        <w:rPr/>
        <w:t>mehr</w:t>
      </w:r>
      <w:r>
        <w:rPr>
          <w:spacing w:val="-2"/>
        </w:rPr>
        <w:t> </w:t>
      </w:r>
      <w:r>
        <w:rPr/>
        <w:t>Märtyrer</w:t>
      </w:r>
      <w:r>
        <w:rPr>
          <w:spacing w:val="-2"/>
        </w:rPr>
        <w:t> </w:t>
      </w:r>
      <w:r>
        <w:rPr/>
        <w:t>zählt,</w:t>
      </w:r>
      <w:r>
        <w:rPr>
          <w:spacing w:val="-2"/>
        </w:rPr>
        <w:t> </w:t>
      </w:r>
      <w:r>
        <w:rPr/>
        <w:t>als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3.</w:t>
      </w:r>
      <w:r>
        <w:rPr>
          <w:spacing w:val="-2"/>
        </w:rPr>
        <w:t> </w:t>
      </w:r>
      <w:r>
        <w:rPr/>
        <w:t>Jahrhundert».</w:t>
      </w:r>
    </w:p>
    <w:p>
      <w:pPr>
        <w:pStyle w:val="BodyText"/>
        <w:spacing w:before="12"/>
        <w:ind w:left="0"/>
      </w:pPr>
    </w:p>
    <w:p>
      <w:pPr>
        <w:pStyle w:val="BodyText"/>
        <w:ind w:right="177"/>
      </w:pPr>
      <w:r>
        <w:rPr/>
        <w:t>Nochmal:</w:t>
      </w:r>
      <w:r>
        <w:rPr>
          <w:spacing w:val="-3"/>
        </w:rPr>
        <w:t> </w:t>
      </w:r>
      <w:r>
        <w:rPr/>
        <w:t>Das</w:t>
      </w:r>
      <w:r>
        <w:rPr>
          <w:spacing w:val="-3"/>
        </w:rPr>
        <w:t> </w:t>
      </w:r>
      <w:r>
        <w:rPr/>
        <w:t>erst</w:t>
      </w:r>
      <w:r>
        <w:rPr>
          <w:spacing w:val="-3"/>
        </w:rPr>
        <w:t> </w:t>
      </w:r>
      <w:r>
        <w:rPr/>
        <w:t>junge</w:t>
      </w:r>
      <w:r>
        <w:rPr>
          <w:spacing w:val="-3"/>
        </w:rPr>
        <w:t> </w:t>
      </w:r>
      <w:r>
        <w:rPr/>
        <w:t>3.</w:t>
      </w:r>
      <w:r>
        <w:rPr>
          <w:spacing w:val="-3"/>
        </w:rPr>
        <w:t> </w:t>
      </w:r>
      <w:r>
        <w:rPr/>
        <w:t>Jahrtausend,</w:t>
      </w:r>
      <w:r>
        <w:rPr>
          <w:spacing w:val="-2"/>
        </w:rPr>
        <w:t> </w:t>
      </w:r>
      <w:r>
        <w:rPr/>
        <w:t>also</w:t>
      </w:r>
      <w:r>
        <w:rPr>
          <w:spacing w:val="-3"/>
        </w:rPr>
        <w:t> </w:t>
      </w:r>
      <w:r>
        <w:rPr/>
        <w:t>die</w:t>
      </w:r>
      <w:r>
        <w:rPr>
          <w:spacing w:val="-3"/>
        </w:rPr>
        <w:t> </w:t>
      </w:r>
      <w:r>
        <w:rPr/>
        <w:t>Zeit</w:t>
      </w:r>
      <w:r>
        <w:rPr>
          <w:spacing w:val="-3"/>
        </w:rPr>
        <w:t> </w:t>
      </w:r>
      <w:r>
        <w:rPr/>
        <w:t>seit</w:t>
      </w:r>
      <w:r>
        <w:rPr>
          <w:spacing w:val="-35"/>
        </w:rPr>
        <w:t> </w:t>
      </w:r>
      <w:r>
        <w:rPr/>
        <w:t>2001, hat mehr Märtyrer hervorgebracht als das 3. Jahr-</w:t>
      </w:r>
      <w:r>
        <w:rPr>
          <w:spacing w:val="1"/>
        </w:rPr>
        <w:t> </w:t>
      </w:r>
      <w:r>
        <w:rPr/>
        <w:t>hundert, die Zeit der grossen Christenverfolgung durch</w:t>
      </w:r>
      <w:r>
        <w:rPr>
          <w:spacing w:val="1"/>
        </w:rPr>
        <w:t> </w:t>
      </w:r>
      <w:r>
        <w:rPr/>
        <w:t>die</w:t>
      </w:r>
      <w:r>
        <w:rPr>
          <w:spacing w:val="-1"/>
        </w:rPr>
        <w:t> </w:t>
      </w:r>
      <w:r>
        <w:rPr/>
        <w:t>Römer.</w:t>
      </w:r>
    </w:p>
    <w:p>
      <w:pPr>
        <w:pStyle w:val="BodyText"/>
        <w:spacing w:before="5"/>
        <w:ind w:left="0"/>
      </w:pPr>
    </w:p>
    <w:p>
      <w:pPr>
        <w:pStyle w:val="BodyText"/>
      </w:pPr>
      <w:r>
        <w:rPr/>
        <w:t>Während der christliche Glaube und damit auch die</w:t>
      </w:r>
      <w:r>
        <w:rPr>
          <w:spacing w:val="1"/>
        </w:rPr>
        <w:t> </w:t>
      </w:r>
      <w:r>
        <w:rPr>
          <w:spacing w:val="-1"/>
        </w:rPr>
        <w:t>gesellschaftliche</w:t>
      </w:r>
      <w:r>
        <w:rPr>
          <w:spacing w:val="-8"/>
        </w:rPr>
        <w:t> </w:t>
      </w:r>
      <w:r>
        <w:rPr/>
        <w:t>Rolle</w:t>
      </w:r>
      <w:r>
        <w:rPr>
          <w:spacing w:val="-7"/>
        </w:rPr>
        <w:t> </w:t>
      </w:r>
      <w:r>
        <w:rPr/>
        <w:t>von</w:t>
      </w:r>
      <w:r>
        <w:rPr>
          <w:spacing w:val="-8"/>
        </w:rPr>
        <w:t> </w:t>
      </w:r>
      <w:r>
        <w:rPr/>
        <w:t>uns</w:t>
      </w:r>
      <w:r>
        <w:rPr>
          <w:spacing w:val="-7"/>
        </w:rPr>
        <w:t> </w:t>
      </w:r>
      <w:r>
        <w:rPr/>
        <w:t>Christen</w:t>
      </w:r>
      <w:r>
        <w:rPr>
          <w:spacing w:val="-8"/>
        </w:rPr>
        <w:t> </w:t>
      </w:r>
      <w:r>
        <w:rPr/>
        <w:t>in</w:t>
      </w:r>
      <w:r>
        <w:rPr>
          <w:spacing w:val="-7"/>
        </w:rPr>
        <w:t> </w:t>
      </w:r>
      <w:r>
        <w:rPr/>
        <w:t>Mitteleuropa</w:t>
      </w:r>
    </w:p>
    <w:p>
      <w:pPr>
        <w:pStyle w:val="BodyText"/>
        <w:spacing w:before="100"/>
      </w:pPr>
      <w:r>
        <w:rPr/>
        <w:br w:type="column"/>
      </w:r>
      <w:r>
        <w:rPr/>
        <w:t>sinkt,</w:t>
      </w:r>
      <w:r>
        <w:rPr>
          <w:spacing w:val="-9"/>
        </w:rPr>
        <w:t> </w:t>
      </w:r>
      <w:r>
        <w:rPr/>
        <w:t>riskieren</w:t>
      </w:r>
      <w:r>
        <w:rPr>
          <w:spacing w:val="-9"/>
        </w:rPr>
        <w:t> </w:t>
      </w:r>
      <w:r>
        <w:rPr/>
        <w:t>anderswo</w:t>
      </w:r>
      <w:r>
        <w:rPr>
          <w:spacing w:val="-9"/>
        </w:rPr>
        <w:t> </w:t>
      </w:r>
      <w:r>
        <w:rPr/>
        <w:t>Menschen</w:t>
      </w:r>
      <w:r>
        <w:rPr>
          <w:spacing w:val="-9"/>
        </w:rPr>
        <w:t> </w:t>
      </w:r>
      <w:r>
        <w:rPr/>
        <w:t>für</w:t>
      </w:r>
      <w:r>
        <w:rPr>
          <w:spacing w:val="-9"/>
        </w:rPr>
        <w:t> </w:t>
      </w:r>
      <w:r>
        <w:rPr/>
        <w:t>ihr</w:t>
      </w:r>
      <w:r>
        <w:rPr>
          <w:spacing w:val="-8"/>
        </w:rPr>
        <w:t> </w:t>
      </w:r>
      <w:r>
        <w:rPr/>
        <w:t>Christsein</w:t>
      </w:r>
    </w:p>
    <w:p>
      <w:pPr>
        <w:pStyle w:val="BodyText"/>
        <w:spacing w:before="1"/>
        <w:ind w:right="988"/>
      </w:pPr>
      <w:r>
        <w:rPr/>
        <w:t>ihr Leben. Diskriminierung, Bedrohung und Verfolgung ist</w:t>
      </w:r>
      <w:r>
        <w:rPr>
          <w:spacing w:val="1"/>
        </w:rPr>
        <w:t> </w:t>
      </w:r>
      <w:r>
        <w:rPr/>
        <w:t>auch</w:t>
      </w:r>
      <w:r>
        <w:rPr>
          <w:spacing w:val="3"/>
        </w:rPr>
        <w:t> </w:t>
      </w:r>
      <w:r>
        <w:rPr/>
        <w:t>heute</w:t>
      </w:r>
      <w:r>
        <w:rPr>
          <w:spacing w:val="3"/>
        </w:rPr>
        <w:t> </w:t>
      </w:r>
      <w:r>
        <w:rPr/>
        <w:t>Realität.</w:t>
      </w:r>
      <w:r>
        <w:rPr>
          <w:spacing w:val="4"/>
        </w:rPr>
        <w:t> </w:t>
      </w:r>
      <w:r>
        <w:rPr/>
        <w:t>In</w:t>
      </w:r>
      <w:r>
        <w:rPr>
          <w:spacing w:val="3"/>
        </w:rPr>
        <w:t> </w:t>
      </w:r>
      <w:r>
        <w:rPr/>
        <w:t>rund</w:t>
      </w:r>
      <w:r>
        <w:rPr>
          <w:spacing w:val="4"/>
        </w:rPr>
        <w:t> </w:t>
      </w:r>
      <w:r>
        <w:rPr/>
        <w:t>62</w:t>
      </w:r>
      <w:r>
        <w:rPr>
          <w:spacing w:val="3"/>
        </w:rPr>
        <w:t> </w:t>
      </w:r>
      <w:r>
        <w:rPr/>
        <w:t>Staaten</w:t>
      </w:r>
      <w:r>
        <w:rPr>
          <w:spacing w:val="4"/>
        </w:rPr>
        <w:t> </w:t>
      </w:r>
      <w:r>
        <w:rPr/>
        <w:t>–</w:t>
      </w:r>
      <w:r>
        <w:rPr>
          <w:spacing w:val="3"/>
        </w:rPr>
        <w:t> </w:t>
      </w:r>
      <w:r>
        <w:rPr/>
        <w:t>einem</w:t>
      </w:r>
      <w:r>
        <w:rPr>
          <w:spacing w:val="4"/>
        </w:rPr>
        <w:t> </w:t>
      </w:r>
      <w:r>
        <w:rPr/>
        <w:t>Drittel</w:t>
      </w:r>
      <w:r>
        <w:rPr>
          <w:spacing w:val="1"/>
        </w:rPr>
        <w:t> </w:t>
      </w:r>
      <w:r>
        <w:rPr/>
        <w:t>aller</w:t>
      </w:r>
      <w:r>
        <w:rPr>
          <w:spacing w:val="6"/>
        </w:rPr>
        <w:t> </w:t>
      </w:r>
      <w:r>
        <w:rPr/>
        <w:t>Nationen</w:t>
      </w:r>
      <w:r>
        <w:rPr>
          <w:spacing w:val="6"/>
        </w:rPr>
        <w:t> </w:t>
      </w:r>
      <w:r>
        <w:rPr/>
        <w:t>–</w:t>
      </w:r>
      <w:r>
        <w:rPr>
          <w:spacing w:val="6"/>
        </w:rPr>
        <w:t> </w:t>
      </w:r>
      <w:r>
        <w:rPr/>
        <w:t>wird</w:t>
      </w:r>
      <w:r>
        <w:rPr>
          <w:spacing w:val="6"/>
        </w:rPr>
        <w:t> </w:t>
      </w:r>
      <w:r>
        <w:rPr/>
        <w:t>die</w:t>
      </w:r>
      <w:r>
        <w:rPr>
          <w:spacing w:val="6"/>
        </w:rPr>
        <w:t> </w:t>
      </w:r>
      <w:r>
        <w:rPr/>
        <w:t>freie</w:t>
      </w:r>
      <w:r>
        <w:rPr>
          <w:spacing w:val="6"/>
        </w:rPr>
        <w:t> </w:t>
      </w:r>
      <w:r>
        <w:rPr/>
        <w:t>Religionsausübung</w:t>
      </w:r>
      <w:r>
        <w:rPr>
          <w:spacing w:val="6"/>
        </w:rPr>
        <w:t> </w:t>
      </w:r>
      <w:r>
        <w:rPr/>
        <w:t>einge-</w:t>
      </w:r>
      <w:r>
        <w:rPr>
          <w:spacing w:val="1"/>
        </w:rPr>
        <w:t> </w:t>
      </w:r>
      <w:r>
        <w:rPr/>
        <w:t>schränkt oder brutal verhindert. In diesen Ländern leben</w:t>
      </w:r>
      <w:r>
        <w:rPr>
          <w:spacing w:val="1"/>
        </w:rPr>
        <w:t> </w:t>
      </w:r>
      <w:r>
        <w:rPr/>
        <w:t>fast 5,2 Milliarden Menschen. Das sind zwei Drittel der</w:t>
      </w:r>
      <w:r>
        <w:rPr>
          <w:spacing w:val="1"/>
        </w:rPr>
        <w:t> </w:t>
      </w:r>
      <w:r>
        <w:rPr/>
        <w:t>Weltbevölkerung. So lautet das bedrückende Ergebnis der</w:t>
      </w:r>
      <w:r>
        <w:rPr>
          <w:spacing w:val="1"/>
        </w:rPr>
        <w:t> </w:t>
      </w:r>
      <w:r>
        <w:rPr>
          <w:spacing w:val="-1"/>
        </w:rPr>
        <w:t>Dokumentation «Religionsfreiheit </w:t>
      </w:r>
      <w:r>
        <w:rPr/>
        <w:t>weltweit» des weltweiten</w:t>
      </w:r>
      <w:r>
        <w:rPr>
          <w:spacing w:val="-35"/>
        </w:rPr>
        <w:t> </w:t>
      </w:r>
      <w:r>
        <w:rPr/>
        <w:t>päpstlichen</w:t>
      </w:r>
      <w:r>
        <w:rPr>
          <w:spacing w:val="-5"/>
        </w:rPr>
        <w:t> </w:t>
      </w:r>
      <w:r>
        <w:rPr/>
        <w:t>Hilfswerks</w:t>
      </w:r>
      <w:r>
        <w:rPr>
          <w:spacing w:val="-4"/>
        </w:rPr>
        <w:t> </w:t>
      </w:r>
      <w:r>
        <w:rPr/>
        <w:t>«Kirche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Not</w:t>
      </w:r>
      <w:r>
        <w:rPr>
          <w:spacing w:val="-4"/>
        </w:rPr>
        <w:t> </w:t>
      </w:r>
      <w:r>
        <w:rPr/>
        <w:t>(ACN)».</w:t>
      </w:r>
      <w:r>
        <w:rPr>
          <w:spacing w:val="-5"/>
        </w:rPr>
        <w:t> </w:t>
      </w:r>
      <w:r>
        <w:rPr/>
        <w:t>Verstösse</w:t>
      </w:r>
    </w:p>
    <w:p>
      <w:pPr>
        <w:pStyle w:val="BodyText"/>
        <w:spacing w:before="9"/>
        <w:ind w:right="977"/>
      </w:pPr>
      <w:r>
        <w:rPr>
          <w:spacing w:val="-1"/>
        </w:rPr>
        <w:t>gegen die Religionsfreiheit, </w:t>
      </w:r>
      <w:r>
        <w:rPr/>
        <w:t>Diskriminierung und Verfolgung</w:t>
      </w:r>
      <w:r>
        <w:rPr>
          <w:spacing w:val="-35"/>
        </w:rPr>
        <w:t> </w:t>
      </w:r>
      <w:r>
        <w:rPr/>
        <w:t>trifft Angehörige aller Religionen. Am häufigsten sind</w:t>
      </w:r>
      <w:r>
        <w:rPr>
          <w:spacing w:val="1"/>
        </w:rPr>
        <w:t> </w:t>
      </w:r>
      <w:r>
        <w:rPr/>
        <w:t>jedoch Christen betroffen. Sie haben in vielen Ländern als</w:t>
      </w:r>
      <w:r>
        <w:rPr>
          <w:spacing w:val="1"/>
        </w:rPr>
        <w:t> </w:t>
      </w:r>
      <w:r>
        <w:rPr/>
        <w:t>kleine Minderheit keine politischen Fürsprecher, gelten</w:t>
      </w:r>
      <w:r>
        <w:rPr>
          <w:spacing w:val="1"/>
        </w:rPr>
        <w:t> </w:t>
      </w:r>
      <w:r>
        <w:rPr/>
        <w:t>wegen</w:t>
      </w:r>
      <w:r>
        <w:rPr>
          <w:spacing w:val="5"/>
        </w:rPr>
        <w:t> </w:t>
      </w:r>
      <w:r>
        <w:rPr/>
        <w:t>ihrer</w:t>
      </w:r>
      <w:r>
        <w:rPr>
          <w:spacing w:val="5"/>
        </w:rPr>
        <w:t> </w:t>
      </w:r>
      <w:r>
        <w:rPr/>
        <w:t>weltkirchlichen</w:t>
      </w:r>
      <w:r>
        <w:rPr>
          <w:spacing w:val="6"/>
        </w:rPr>
        <w:t> </w:t>
      </w:r>
      <w:r>
        <w:rPr/>
        <w:t>Ausrichtung</w:t>
      </w:r>
      <w:r>
        <w:rPr>
          <w:spacing w:val="5"/>
        </w:rPr>
        <w:t> </w:t>
      </w:r>
      <w:r>
        <w:rPr/>
        <w:t>als</w:t>
      </w:r>
      <w:r>
        <w:rPr>
          <w:spacing w:val="6"/>
        </w:rPr>
        <w:t> </w:t>
      </w:r>
      <w:r>
        <w:rPr/>
        <w:t>besonders</w:t>
      </w:r>
    </w:p>
    <w:p>
      <w:pPr>
        <w:pStyle w:val="BodyText"/>
        <w:spacing w:before="6"/>
        <w:ind w:right="977"/>
      </w:pPr>
      <w:r>
        <w:rPr/>
        <w:t>«verdächtig»</w:t>
      </w:r>
      <w:r>
        <w:rPr>
          <w:spacing w:val="-9"/>
        </w:rPr>
        <w:t> </w:t>
      </w:r>
      <w:r>
        <w:rPr/>
        <w:t>oder</w:t>
      </w:r>
      <w:r>
        <w:rPr>
          <w:spacing w:val="-9"/>
        </w:rPr>
        <w:t> </w:t>
      </w:r>
      <w:r>
        <w:rPr/>
        <w:t>gehören</w:t>
      </w:r>
      <w:r>
        <w:rPr>
          <w:spacing w:val="-8"/>
        </w:rPr>
        <w:t> </w:t>
      </w:r>
      <w:r>
        <w:rPr/>
        <w:t>für</w:t>
      </w:r>
      <w:r>
        <w:rPr>
          <w:spacing w:val="-9"/>
        </w:rPr>
        <w:t> </w:t>
      </w:r>
      <w:r>
        <w:rPr/>
        <w:t>Extremisten</w:t>
      </w:r>
      <w:r>
        <w:rPr>
          <w:spacing w:val="-9"/>
        </w:rPr>
        <w:t> </w:t>
      </w:r>
      <w:r>
        <w:rPr/>
        <w:t>zur</w:t>
      </w:r>
      <w:r>
        <w:rPr>
          <w:spacing w:val="-8"/>
        </w:rPr>
        <w:t> </w:t>
      </w:r>
      <w:r>
        <w:rPr/>
        <w:t>meist</w:t>
      </w:r>
      <w:r>
        <w:rPr>
          <w:spacing w:val="-35"/>
        </w:rPr>
        <w:t> </w:t>
      </w:r>
      <w:r>
        <w:rPr/>
        <w:t>gehassten</w:t>
      </w:r>
      <w:r>
        <w:rPr>
          <w:spacing w:val="-2"/>
        </w:rPr>
        <w:t> </w:t>
      </w:r>
      <w:r>
        <w:rPr/>
        <w:t>Gruppe.</w:t>
      </w:r>
    </w:p>
    <w:p>
      <w:pPr>
        <w:spacing w:line="334" w:lineRule="exact" w:before="142"/>
        <w:ind w:left="113" w:right="0" w:firstLine="0"/>
        <w:jc w:val="left"/>
        <w:rPr>
          <w:rFonts w:ascii="Calvert MT" w:hAnsi="Calvert MT"/>
          <w:b/>
          <w:sz w:val="22"/>
        </w:rPr>
      </w:pPr>
      <w:r>
        <w:rPr>
          <w:rFonts w:ascii="Calvert MT" w:hAnsi="Calvert MT"/>
          <w:b/>
          <w:color w:val="E30613"/>
          <w:w w:val="95"/>
          <w:sz w:val="22"/>
        </w:rPr>
        <w:t>Die</w:t>
      </w:r>
      <w:r>
        <w:rPr>
          <w:rFonts w:ascii="Calvert MT" w:hAnsi="Calvert MT"/>
          <w:b/>
          <w:color w:val="E30613"/>
          <w:spacing w:val="34"/>
          <w:w w:val="95"/>
          <w:sz w:val="22"/>
        </w:rPr>
        <w:t> </w:t>
      </w:r>
      <w:r>
        <w:rPr>
          <w:rFonts w:ascii="Calvert MT" w:hAnsi="Calvert MT"/>
          <w:b/>
          <w:color w:val="E30613"/>
          <w:w w:val="95"/>
          <w:sz w:val="22"/>
        </w:rPr>
        <w:t>Gründe</w:t>
      </w:r>
      <w:r>
        <w:rPr>
          <w:rFonts w:ascii="Calvert MT" w:hAnsi="Calvert MT"/>
          <w:b/>
          <w:color w:val="E30613"/>
          <w:spacing w:val="35"/>
          <w:w w:val="95"/>
          <w:sz w:val="22"/>
        </w:rPr>
        <w:t> </w:t>
      </w:r>
      <w:r>
        <w:rPr>
          <w:rFonts w:ascii="Calvert MT" w:hAnsi="Calvert MT"/>
          <w:b/>
          <w:color w:val="E30613"/>
          <w:w w:val="95"/>
          <w:sz w:val="22"/>
        </w:rPr>
        <w:t>für Verfolgung</w:t>
      </w:r>
      <w:r>
        <w:rPr>
          <w:rFonts w:ascii="Calvert MT" w:hAnsi="Calvert MT"/>
          <w:b/>
          <w:color w:val="E30613"/>
          <w:spacing w:val="35"/>
          <w:w w:val="95"/>
          <w:sz w:val="22"/>
        </w:rPr>
        <w:t> </w:t>
      </w:r>
      <w:r>
        <w:rPr>
          <w:rFonts w:ascii="Calvert MT" w:hAnsi="Calvert MT"/>
          <w:b/>
          <w:color w:val="E30613"/>
          <w:w w:val="95"/>
          <w:sz w:val="22"/>
        </w:rPr>
        <w:t>sind</w:t>
      </w:r>
      <w:r>
        <w:rPr>
          <w:rFonts w:ascii="Calvert MT" w:hAnsi="Calvert MT"/>
          <w:b/>
          <w:color w:val="E30613"/>
          <w:spacing w:val="34"/>
          <w:w w:val="95"/>
          <w:sz w:val="22"/>
        </w:rPr>
        <w:t> </w:t>
      </w:r>
      <w:r>
        <w:rPr>
          <w:rFonts w:ascii="Calvert MT" w:hAnsi="Calvert MT"/>
          <w:b/>
          <w:color w:val="E30613"/>
          <w:w w:val="95"/>
          <w:sz w:val="22"/>
        </w:rPr>
        <w:t>vielfältig: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25" w:lineRule="auto" w:before="3" w:after="0"/>
        <w:ind w:left="283" w:right="971" w:hanging="171"/>
        <w:jc w:val="both"/>
        <w:rPr>
          <w:sz w:val="19"/>
        </w:rPr>
      </w:pPr>
      <w:r>
        <w:rPr>
          <w:sz w:val="19"/>
        </w:rPr>
        <w:t>weil</w:t>
      </w:r>
      <w:r>
        <w:rPr>
          <w:spacing w:val="-9"/>
          <w:sz w:val="19"/>
        </w:rPr>
        <w:t> </w:t>
      </w:r>
      <w:r>
        <w:rPr>
          <w:sz w:val="19"/>
        </w:rPr>
        <w:t>eine</w:t>
      </w:r>
      <w:r>
        <w:rPr>
          <w:spacing w:val="-8"/>
          <w:sz w:val="19"/>
        </w:rPr>
        <w:t> </w:t>
      </w:r>
      <w:r>
        <w:rPr>
          <w:sz w:val="19"/>
        </w:rPr>
        <w:t>andere</w:t>
      </w:r>
      <w:r>
        <w:rPr>
          <w:spacing w:val="-9"/>
          <w:sz w:val="19"/>
        </w:rPr>
        <w:t> </w:t>
      </w:r>
      <w:r>
        <w:rPr>
          <w:sz w:val="19"/>
        </w:rPr>
        <w:t>Religion</w:t>
      </w:r>
      <w:r>
        <w:rPr>
          <w:spacing w:val="-8"/>
          <w:sz w:val="19"/>
        </w:rPr>
        <w:t> </w:t>
      </w:r>
      <w:r>
        <w:rPr>
          <w:sz w:val="19"/>
        </w:rPr>
        <w:t>als</w:t>
      </w:r>
      <w:r>
        <w:rPr>
          <w:spacing w:val="-8"/>
          <w:sz w:val="19"/>
        </w:rPr>
        <w:t> </w:t>
      </w:r>
      <w:r>
        <w:rPr>
          <w:sz w:val="19"/>
        </w:rPr>
        <w:t>staatstragend</w:t>
      </w:r>
      <w:r>
        <w:rPr>
          <w:spacing w:val="-9"/>
          <w:sz w:val="19"/>
        </w:rPr>
        <w:t> </w:t>
      </w:r>
      <w:r>
        <w:rPr>
          <w:sz w:val="19"/>
        </w:rPr>
        <w:t>gesehen</w:t>
      </w:r>
      <w:r>
        <w:rPr>
          <w:spacing w:val="-8"/>
          <w:sz w:val="19"/>
        </w:rPr>
        <w:t> </w:t>
      </w:r>
      <w:r>
        <w:rPr>
          <w:sz w:val="19"/>
        </w:rPr>
        <w:t>wird,</w:t>
      </w:r>
      <w:r>
        <w:rPr>
          <w:spacing w:val="1"/>
          <w:sz w:val="19"/>
        </w:rPr>
        <w:t> </w:t>
      </w:r>
      <w:r>
        <w:rPr>
          <w:sz w:val="19"/>
        </w:rPr>
        <w:t>wie in einigen arabischen Ländern und zunehmend auch</w:t>
      </w:r>
      <w:r>
        <w:rPr>
          <w:spacing w:val="-35"/>
          <w:sz w:val="19"/>
        </w:rPr>
        <w:t> </w:t>
      </w:r>
      <w:r>
        <w:rPr>
          <w:sz w:val="19"/>
        </w:rPr>
        <w:t>in</w:t>
      </w:r>
      <w:r>
        <w:rPr>
          <w:spacing w:val="-2"/>
          <w:sz w:val="19"/>
        </w:rPr>
        <w:t> </w:t>
      </w:r>
      <w:r>
        <w:rPr>
          <w:sz w:val="19"/>
        </w:rPr>
        <w:t>Indien.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13" w:lineRule="auto" w:before="11" w:after="0"/>
        <w:ind w:left="283" w:right="1280" w:hanging="171"/>
        <w:jc w:val="left"/>
        <w:rPr>
          <w:sz w:val="19"/>
        </w:rPr>
      </w:pPr>
      <w:r>
        <w:rPr>
          <w:sz w:val="19"/>
        </w:rPr>
        <w:t>weil</w:t>
      </w:r>
      <w:r>
        <w:rPr>
          <w:spacing w:val="-9"/>
          <w:sz w:val="19"/>
        </w:rPr>
        <w:t> </w:t>
      </w:r>
      <w:r>
        <w:rPr>
          <w:sz w:val="19"/>
        </w:rPr>
        <w:t>Religion</w:t>
      </w:r>
      <w:r>
        <w:rPr>
          <w:spacing w:val="-8"/>
          <w:sz w:val="19"/>
        </w:rPr>
        <w:t> </w:t>
      </w:r>
      <w:r>
        <w:rPr>
          <w:sz w:val="19"/>
        </w:rPr>
        <w:t>generell</w:t>
      </w:r>
      <w:r>
        <w:rPr>
          <w:spacing w:val="-8"/>
          <w:sz w:val="19"/>
        </w:rPr>
        <w:t> </w:t>
      </w:r>
      <w:r>
        <w:rPr>
          <w:sz w:val="19"/>
        </w:rPr>
        <w:t>nicht</w:t>
      </w:r>
      <w:r>
        <w:rPr>
          <w:spacing w:val="-9"/>
          <w:sz w:val="19"/>
        </w:rPr>
        <w:t> </w:t>
      </w:r>
      <w:r>
        <w:rPr>
          <w:sz w:val="19"/>
        </w:rPr>
        <w:t>zur</w:t>
      </w:r>
      <w:r>
        <w:rPr>
          <w:spacing w:val="-8"/>
          <w:sz w:val="19"/>
        </w:rPr>
        <w:t> </w:t>
      </w:r>
      <w:r>
        <w:rPr>
          <w:sz w:val="19"/>
        </w:rPr>
        <w:t>Staatsideologie</w:t>
      </w:r>
      <w:r>
        <w:rPr>
          <w:spacing w:val="-8"/>
          <w:sz w:val="19"/>
        </w:rPr>
        <w:t> </w:t>
      </w:r>
      <w:r>
        <w:rPr>
          <w:sz w:val="19"/>
        </w:rPr>
        <w:t>passt,</w:t>
      </w:r>
      <w:r>
        <w:rPr>
          <w:spacing w:val="1"/>
          <w:sz w:val="19"/>
        </w:rPr>
        <w:t> </w:t>
      </w:r>
      <w:r>
        <w:rPr>
          <w:sz w:val="19"/>
        </w:rPr>
        <w:t>wie</w:t>
      </w:r>
      <w:r>
        <w:rPr>
          <w:spacing w:val="-2"/>
          <w:sz w:val="19"/>
        </w:rPr>
        <w:t> </w:t>
      </w:r>
      <w:r>
        <w:rPr>
          <w:sz w:val="19"/>
        </w:rPr>
        <w:t>in</w:t>
      </w:r>
      <w:r>
        <w:rPr>
          <w:spacing w:val="-1"/>
          <w:sz w:val="19"/>
        </w:rPr>
        <w:t> </w:t>
      </w:r>
      <w:r>
        <w:rPr>
          <w:sz w:val="19"/>
        </w:rPr>
        <w:t>China</w:t>
      </w:r>
      <w:r>
        <w:rPr>
          <w:spacing w:val="-2"/>
          <w:sz w:val="19"/>
        </w:rPr>
        <w:t> </w:t>
      </w:r>
      <w:r>
        <w:rPr>
          <w:sz w:val="19"/>
        </w:rPr>
        <w:t>und</w:t>
      </w:r>
      <w:r>
        <w:rPr>
          <w:spacing w:val="-2"/>
          <w:sz w:val="19"/>
        </w:rPr>
        <w:t> </w:t>
      </w:r>
      <w:r>
        <w:rPr>
          <w:sz w:val="19"/>
        </w:rPr>
        <w:t>Nordkorea.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25" w:lineRule="auto" w:before="2" w:after="0"/>
        <w:ind w:left="283" w:right="1085" w:hanging="171"/>
        <w:jc w:val="left"/>
        <w:rPr>
          <w:sz w:val="19"/>
        </w:rPr>
      </w:pPr>
      <w:r>
        <w:rPr>
          <w:sz w:val="19"/>
        </w:rPr>
        <w:t>weil autokratische Herrscher ihre Macht ausbauen und</w:t>
      </w:r>
      <w:r>
        <w:rPr>
          <w:spacing w:val="1"/>
          <w:sz w:val="19"/>
        </w:rPr>
        <w:t> </w:t>
      </w:r>
      <w:r>
        <w:rPr>
          <w:sz w:val="19"/>
        </w:rPr>
        <w:t>die</w:t>
      </w:r>
      <w:r>
        <w:rPr>
          <w:spacing w:val="-9"/>
          <w:sz w:val="19"/>
        </w:rPr>
        <w:t> </w:t>
      </w:r>
      <w:r>
        <w:rPr>
          <w:sz w:val="19"/>
        </w:rPr>
        <w:t>Mehrheitsreligion</w:t>
      </w:r>
      <w:r>
        <w:rPr>
          <w:spacing w:val="-8"/>
          <w:sz w:val="19"/>
        </w:rPr>
        <w:t> </w:t>
      </w:r>
      <w:r>
        <w:rPr>
          <w:sz w:val="19"/>
        </w:rPr>
        <w:t>für</w:t>
      </w:r>
      <w:r>
        <w:rPr>
          <w:spacing w:val="-8"/>
          <w:sz w:val="19"/>
        </w:rPr>
        <w:t> </w:t>
      </w:r>
      <w:r>
        <w:rPr>
          <w:sz w:val="19"/>
        </w:rPr>
        <w:t>sich</w:t>
      </w:r>
      <w:r>
        <w:rPr>
          <w:spacing w:val="-8"/>
          <w:sz w:val="19"/>
        </w:rPr>
        <w:t> </w:t>
      </w:r>
      <w:r>
        <w:rPr>
          <w:sz w:val="19"/>
        </w:rPr>
        <w:t>ausschlachten</w:t>
      </w:r>
      <w:r>
        <w:rPr>
          <w:spacing w:val="-8"/>
          <w:sz w:val="19"/>
        </w:rPr>
        <w:t> </w:t>
      </w:r>
      <w:r>
        <w:rPr>
          <w:sz w:val="19"/>
        </w:rPr>
        <w:t>wollen,</w:t>
      </w:r>
      <w:r>
        <w:rPr>
          <w:spacing w:val="-8"/>
          <w:sz w:val="19"/>
        </w:rPr>
        <w:t> </w:t>
      </w:r>
      <w:r>
        <w:rPr>
          <w:sz w:val="19"/>
        </w:rPr>
        <w:t>wie</w:t>
      </w:r>
      <w:r>
        <w:rPr>
          <w:spacing w:val="1"/>
          <w:sz w:val="19"/>
        </w:rPr>
        <w:t> </w:t>
      </w:r>
      <w:r>
        <w:rPr>
          <w:sz w:val="19"/>
        </w:rPr>
        <w:t>es</w:t>
      </w:r>
      <w:r>
        <w:rPr>
          <w:spacing w:val="-2"/>
          <w:sz w:val="19"/>
        </w:rPr>
        <w:t> </w:t>
      </w:r>
      <w:r>
        <w:rPr>
          <w:sz w:val="19"/>
        </w:rPr>
        <w:t>zum</w:t>
      </w:r>
      <w:r>
        <w:rPr>
          <w:spacing w:val="-2"/>
          <w:sz w:val="19"/>
        </w:rPr>
        <w:t> </w:t>
      </w:r>
      <w:r>
        <w:rPr>
          <w:sz w:val="19"/>
        </w:rPr>
        <w:t>Beispiel</w:t>
      </w:r>
      <w:r>
        <w:rPr>
          <w:spacing w:val="-2"/>
          <w:sz w:val="19"/>
        </w:rPr>
        <w:t> </w:t>
      </w:r>
      <w:r>
        <w:rPr>
          <w:sz w:val="19"/>
        </w:rPr>
        <w:t>in</w:t>
      </w:r>
      <w:r>
        <w:rPr>
          <w:spacing w:val="-2"/>
          <w:sz w:val="19"/>
        </w:rPr>
        <w:t> </w:t>
      </w:r>
      <w:r>
        <w:rPr>
          <w:sz w:val="19"/>
        </w:rPr>
        <w:t>der</w:t>
      </w:r>
      <w:r>
        <w:rPr>
          <w:spacing w:val="-2"/>
          <w:sz w:val="19"/>
        </w:rPr>
        <w:t> </w:t>
      </w:r>
      <w:r>
        <w:rPr>
          <w:sz w:val="19"/>
        </w:rPr>
        <w:t>Türkei</w:t>
      </w:r>
      <w:r>
        <w:rPr>
          <w:spacing w:val="-2"/>
          <w:sz w:val="19"/>
        </w:rPr>
        <w:t> </w:t>
      </w:r>
      <w:r>
        <w:rPr>
          <w:sz w:val="19"/>
        </w:rPr>
        <w:t>passiert.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30" w:lineRule="auto" w:before="0" w:after="0"/>
        <w:ind w:left="283" w:right="1078" w:hanging="171"/>
        <w:jc w:val="left"/>
        <w:rPr>
          <w:sz w:val="19"/>
        </w:rPr>
      </w:pPr>
      <w:r>
        <w:rPr>
          <w:sz w:val="19"/>
        </w:rPr>
        <w:t>weil</w:t>
      </w:r>
      <w:r>
        <w:rPr>
          <w:spacing w:val="-10"/>
          <w:sz w:val="19"/>
        </w:rPr>
        <w:t> </w:t>
      </w:r>
      <w:r>
        <w:rPr>
          <w:sz w:val="19"/>
        </w:rPr>
        <w:t>verblendete</w:t>
      </w:r>
      <w:r>
        <w:rPr>
          <w:spacing w:val="-9"/>
          <w:sz w:val="19"/>
        </w:rPr>
        <w:t> </w:t>
      </w:r>
      <w:r>
        <w:rPr>
          <w:sz w:val="19"/>
        </w:rPr>
        <w:t>und</w:t>
      </w:r>
      <w:r>
        <w:rPr>
          <w:spacing w:val="-9"/>
          <w:sz w:val="19"/>
        </w:rPr>
        <w:t> </w:t>
      </w:r>
      <w:r>
        <w:rPr>
          <w:sz w:val="19"/>
        </w:rPr>
        <w:t>aufgestachelte</w:t>
      </w:r>
      <w:r>
        <w:rPr>
          <w:spacing w:val="-9"/>
          <w:sz w:val="19"/>
        </w:rPr>
        <w:t> </w:t>
      </w:r>
      <w:r>
        <w:rPr>
          <w:sz w:val="19"/>
        </w:rPr>
        <w:t>Islamisten</w:t>
      </w:r>
      <w:r>
        <w:rPr>
          <w:spacing w:val="-10"/>
          <w:sz w:val="19"/>
        </w:rPr>
        <w:t> </w:t>
      </w:r>
      <w:r>
        <w:rPr>
          <w:sz w:val="19"/>
        </w:rPr>
        <w:t>alle</w:t>
      </w:r>
      <w:r>
        <w:rPr>
          <w:spacing w:val="-9"/>
          <w:sz w:val="19"/>
        </w:rPr>
        <w:t> </w:t>
      </w:r>
      <w:r>
        <w:rPr>
          <w:sz w:val="19"/>
        </w:rPr>
        <w:t>und</w:t>
      </w:r>
      <w:r>
        <w:rPr>
          <w:spacing w:val="1"/>
          <w:sz w:val="19"/>
        </w:rPr>
        <w:t> </w:t>
      </w:r>
      <w:r>
        <w:rPr>
          <w:sz w:val="19"/>
        </w:rPr>
        <w:t>jeden verfolgen, der sich einer bestimmten Auslegung</w:t>
      </w:r>
      <w:r>
        <w:rPr>
          <w:spacing w:val="1"/>
          <w:sz w:val="19"/>
        </w:rPr>
        <w:t> </w:t>
      </w:r>
      <w:r>
        <w:rPr>
          <w:sz w:val="19"/>
        </w:rPr>
        <w:t>des Koran widersetzt, wie in vielen Ländern Afrikas, im</w:t>
      </w:r>
      <w:r>
        <w:rPr>
          <w:spacing w:val="1"/>
          <w:sz w:val="19"/>
        </w:rPr>
        <w:t> </w:t>
      </w:r>
      <w:r>
        <w:rPr>
          <w:sz w:val="19"/>
        </w:rPr>
        <w:t>arabischen</w:t>
      </w:r>
      <w:r>
        <w:rPr>
          <w:spacing w:val="-5"/>
          <w:sz w:val="19"/>
        </w:rPr>
        <w:t> </w:t>
      </w:r>
      <w:r>
        <w:rPr>
          <w:sz w:val="19"/>
        </w:rPr>
        <w:t>Raum</w:t>
      </w:r>
      <w:r>
        <w:rPr>
          <w:spacing w:val="-4"/>
          <w:sz w:val="19"/>
        </w:rPr>
        <w:t> </w:t>
      </w:r>
      <w:r>
        <w:rPr>
          <w:sz w:val="19"/>
        </w:rPr>
        <w:t>bis</w:t>
      </w:r>
      <w:r>
        <w:rPr>
          <w:spacing w:val="-4"/>
          <w:sz w:val="19"/>
        </w:rPr>
        <w:t> </w:t>
      </w:r>
      <w:r>
        <w:rPr>
          <w:sz w:val="19"/>
        </w:rPr>
        <w:t>hin</w:t>
      </w:r>
      <w:r>
        <w:rPr>
          <w:spacing w:val="-4"/>
          <w:sz w:val="19"/>
        </w:rPr>
        <w:t> </w:t>
      </w:r>
      <w:r>
        <w:rPr>
          <w:sz w:val="19"/>
        </w:rPr>
        <w:t>zum</w:t>
      </w:r>
      <w:r>
        <w:rPr>
          <w:spacing w:val="-4"/>
          <w:sz w:val="19"/>
        </w:rPr>
        <w:t> </w:t>
      </w:r>
      <w:r>
        <w:rPr>
          <w:sz w:val="19"/>
        </w:rPr>
        <w:t>Süden</w:t>
      </w:r>
      <w:r>
        <w:rPr>
          <w:spacing w:val="-5"/>
          <w:sz w:val="19"/>
        </w:rPr>
        <w:t> </w:t>
      </w:r>
      <w:r>
        <w:rPr>
          <w:sz w:val="19"/>
        </w:rPr>
        <w:t>der</w:t>
      </w:r>
      <w:r>
        <w:rPr>
          <w:spacing w:val="-4"/>
          <w:sz w:val="19"/>
        </w:rPr>
        <w:t> </w:t>
      </w:r>
      <w:r>
        <w:rPr>
          <w:sz w:val="19"/>
        </w:rPr>
        <w:t>Philippinen.</w:t>
      </w:r>
    </w:p>
    <w:p>
      <w:pPr>
        <w:pStyle w:val="ListParagraph"/>
        <w:numPr>
          <w:ilvl w:val="0"/>
          <w:numId w:val="1"/>
        </w:numPr>
        <w:tabs>
          <w:tab w:pos="284" w:val="left" w:leader="none"/>
        </w:tabs>
        <w:spacing w:line="232" w:lineRule="auto" w:before="0" w:after="0"/>
        <w:ind w:left="283" w:right="1197" w:hanging="171"/>
        <w:jc w:val="left"/>
        <w:rPr>
          <w:sz w:val="19"/>
        </w:rPr>
      </w:pPr>
      <w:r>
        <w:rPr>
          <w:sz w:val="19"/>
        </w:rPr>
        <w:t>oder weil Religion missbraucht wird, um politische,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wirtschaftliche</w:t>
      </w:r>
      <w:r>
        <w:rPr>
          <w:spacing w:val="-9"/>
          <w:sz w:val="19"/>
        </w:rPr>
        <w:t> </w:t>
      </w:r>
      <w:r>
        <w:rPr>
          <w:sz w:val="19"/>
        </w:rPr>
        <w:t>oder</w:t>
      </w:r>
      <w:r>
        <w:rPr>
          <w:spacing w:val="-8"/>
          <w:sz w:val="19"/>
        </w:rPr>
        <w:t> </w:t>
      </w:r>
      <w:r>
        <w:rPr>
          <w:sz w:val="19"/>
        </w:rPr>
        <w:t>soziale</w:t>
      </w:r>
      <w:r>
        <w:rPr>
          <w:spacing w:val="-8"/>
          <w:sz w:val="19"/>
        </w:rPr>
        <w:t> </w:t>
      </w:r>
      <w:r>
        <w:rPr>
          <w:sz w:val="19"/>
        </w:rPr>
        <w:t>Interessen</w:t>
      </w:r>
      <w:r>
        <w:rPr>
          <w:spacing w:val="-8"/>
          <w:sz w:val="19"/>
        </w:rPr>
        <w:t> </w:t>
      </w:r>
      <w:r>
        <w:rPr>
          <w:sz w:val="19"/>
        </w:rPr>
        <w:t>zu</w:t>
      </w:r>
      <w:r>
        <w:rPr>
          <w:spacing w:val="-9"/>
          <w:sz w:val="19"/>
        </w:rPr>
        <w:t> </w:t>
      </w:r>
      <w:r>
        <w:rPr>
          <w:sz w:val="19"/>
        </w:rPr>
        <w:t>verschleiern.</w:t>
      </w:r>
      <w:r>
        <w:rPr>
          <w:spacing w:val="1"/>
          <w:sz w:val="19"/>
        </w:rPr>
        <w:t> </w:t>
      </w:r>
      <w:r>
        <w:rPr>
          <w:sz w:val="19"/>
        </w:rPr>
        <w:t>Dies erleben wir in den Ländern der afrikanischen</w:t>
      </w:r>
      <w:r>
        <w:rPr>
          <w:spacing w:val="1"/>
          <w:sz w:val="19"/>
        </w:rPr>
        <w:t> </w:t>
      </w:r>
      <w:r>
        <w:rPr>
          <w:spacing w:val="-1"/>
          <w:sz w:val="19"/>
        </w:rPr>
        <w:t>Sahelzone,</w:t>
      </w:r>
      <w:r>
        <w:rPr>
          <w:spacing w:val="-9"/>
          <w:sz w:val="19"/>
        </w:rPr>
        <w:t> </w:t>
      </w:r>
      <w:r>
        <w:rPr>
          <w:spacing w:val="-1"/>
          <w:sz w:val="19"/>
        </w:rPr>
        <w:t>die</w:t>
      </w:r>
      <w:r>
        <w:rPr>
          <w:spacing w:val="-8"/>
          <w:sz w:val="19"/>
        </w:rPr>
        <w:t> </w:t>
      </w:r>
      <w:r>
        <w:rPr>
          <w:spacing w:val="-1"/>
          <w:sz w:val="19"/>
        </w:rPr>
        <w:t>aktuell</w:t>
      </w:r>
      <w:r>
        <w:rPr>
          <w:spacing w:val="-8"/>
          <w:sz w:val="19"/>
        </w:rPr>
        <w:t> </w:t>
      </w:r>
      <w:r>
        <w:rPr>
          <w:sz w:val="19"/>
        </w:rPr>
        <w:t>von</w:t>
      </w:r>
      <w:r>
        <w:rPr>
          <w:spacing w:val="-8"/>
          <w:sz w:val="19"/>
        </w:rPr>
        <w:t> </w:t>
      </w:r>
      <w:r>
        <w:rPr>
          <w:sz w:val="19"/>
        </w:rPr>
        <w:t>Terroristen</w:t>
      </w:r>
      <w:r>
        <w:rPr>
          <w:spacing w:val="-8"/>
          <w:sz w:val="19"/>
        </w:rPr>
        <w:t> </w:t>
      </w:r>
      <w:r>
        <w:rPr>
          <w:sz w:val="19"/>
        </w:rPr>
        <w:t>regelrecht</w:t>
      </w:r>
      <w:r>
        <w:rPr>
          <w:spacing w:val="-9"/>
          <w:sz w:val="19"/>
        </w:rPr>
        <w:t> </w:t>
      </w:r>
      <w:r>
        <w:rPr>
          <w:sz w:val="19"/>
        </w:rPr>
        <w:t>über-</w:t>
      </w:r>
      <w:r>
        <w:rPr>
          <w:spacing w:val="1"/>
          <w:sz w:val="19"/>
        </w:rPr>
        <w:t> </w:t>
      </w:r>
      <w:r>
        <w:rPr>
          <w:sz w:val="19"/>
        </w:rPr>
        <w:t>rannt</w:t>
      </w:r>
      <w:r>
        <w:rPr>
          <w:spacing w:val="-2"/>
          <w:sz w:val="19"/>
        </w:rPr>
        <w:t> </w:t>
      </w:r>
      <w:r>
        <w:rPr>
          <w:sz w:val="19"/>
        </w:rPr>
        <w:t>werden.</w:t>
      </w:r>
    </w:p>
    <w:p>
      <w:pPr>
        <w:pStyle w:val="BodyText"/>
        <w:spacing w:before="9"/>
        <w:ind w:left="0"/>
        <w:rPr>
          <w:sz w:val="18"/>
        </w:rPr>
      </w:pPr>
    </w:p>
    <w:p>
      <w:pPr>
        <w:pStyle w:val="BodyText"/>
        <w:ind w:right="1102"/>
      </w:pPr>
      <w:r>
        <w:rPr/>
        <w:t>«Ihr werdet um meines Namens willen von allen gehasst</w:t>
      </w:r>
      <w:r>
        <w:rPr>
          <w:spacing w:val="1"/>
        </w:rPr>
        <w:t> </w:t>
      </w:r>
      <w:r>
        <w:rPr/>
        <w:t>werden», sagt Jesus im Lukasevangelium (Lk 21,17). Das</w:t>
      </w:r>
      <w:r>
        <w:rPr>
          <w:spacing w:val="1"/>
        </w:rPr>
        <w:t> </w:t>
      </w:r>
      <w:r>
        <w:rPr/>
        <w:t>ist nicht Geschichte und Vergangenheit. Es ist Gegenwart.</w:t>
      </w:r>
      <w:r>
        <w:rPr>
          <w:spacing w:val="-35"/>
        </w:rPr>
        <w:t> </w:t>
      </w:r>
      <w:r>
        <w:rPr/>
        <w:t>Dieser</w:t>
      </w:r>
      <w:r>
        <w:rPr>
          <w:spacing w:val="7"/>
        </w:rPr>
        <w:t> </w:t>
      </w:r>
      <w:r>
        <w:rPr/>
        <w:t>Aktionstag</w:t>
      </w:r>
      <w:r>
        <w:rPr>
          <w:spacing w:val="8"/>
        </w:rPr>
        <w:t> </w:t>
      </w:r>
      <w:r>
        <w:rPr/>
        <w:t>mit</w:t>
      </w:r>
      <w:r>
        <w:rPr>
          <w:spacing w:val="8"/>
        </w:rPr>
        <w:t> </w:t>
      </w:r>
      <w:r>
        <w:rPr/>
        <w:t>der</w:t>
      </w:r>
      <w:r>
        <w:rPr>
          <w:spacing w:val="8"/>
        </w:rPr>
        <w:t> </w:t>
      </w:r>
      <w:r>
        <w:rPr/>
        <w:t>Farbe</w:t>
      </w:r>
      <w:r>
        <w:rPr>
          <w:spacing w:val="8"/>
        </w:rPr>
        <w:t> </w:t>
      </w:r>
      <w:r>
        <w:rPr/>
        <w:t>Rot</w:t>
      </w:r>
      <w:r>
        <w:rPr>
          <w:spacing w:val="8"/>
        </w:rPr>
        <w:t> </w:t>
      </w:r>
      <w:r>
        <w:rPr/>
        <w:t>möchte</w:t>
      </w:r>
      <w:r>
        <w:rPr>
          <w:spacing w:val="8"/>
        </w:rPr>
        <w:t> </w:t>
      </w:r>
      <w:r>
        <w:rPr/>
        <w:t>darauf</w:t>
      </w:r>
      <w:r>
        <w:rPr>
          <w:spacing w:val="1"/>
        </w:rPr>
        <w:t> </w:t>
      </w:r>
      <w:r>
        <w:rPr/>
        <w:t>aufmerksam</w:t>
      </w:r>
      <w:r>
        <w:rPr>
          <w:spacing w:val="-6"/>
        </w:rPr>
        <w:t> </w:t>
      </w:r>
      <w:r>
        <w:rPr/>
        <w:t>machen.</w:t>
      </w:r>
      <w:r>
        <w:rPr>
          <w:spacing w:val="-6"/>
        </w:rPr>
        <w:t> </w:t>
      </w:r>
      <w:r>
        <w:rPr/>
        <w:t>Seit</w:t>
      </w:r>
      <w:r>
        <w:rPr>
          <w:spacing w:val="-5"/>
        </w:rPr>
        <w:t> </w:t>
      </w:r>
      <w:r>
        <w:rPr/>
        <w:t>2015</w:t>
      </w:r>
      <w:r>
        <w:rPr>
          <w:spacing w:val="-6"/>
        </w:rPr>
        <w:t> </w:t>
      </w:r>
      <w:r>
        <w:rPr/>
        <w:t>gibt</w:t>
      </w:r>
      <w:r>
        <w:rPr>
          <w:spacing w:val="-6"/>
        </w:rPr>
        <w:t> </w:t>
      </w:r>
      <w:r>
        <w:rPr/>
        <w:t>es</w:t>
      </w:r>
      <w:r>
        <w:rPr>
          <w:spacing w:val="-5"/>
        </w:rPr>
        <w:t> </w:t>
      </w:r>
      <w:r>
        <w:rPr/>
        <w:t>ihn,</w:t>
      </w:r>
      <w:r>
        <w:rPr>
          <w:spacing w:val="-6"/>
        </w:rPr>
        <w:t> </w:t>
      </w:r>
      <w:r>
        <w:rPr/>
        <w:t>vom</w:t>
      </w:r>
      <w:r>
        <w:rPr>
          <w:spacing w:val="-6"/>
        </w:rPr>
        <w:t> </w:t>
      </w:r>
      <w:r>
        <w:rPr/>
        <w:t>Hilfswerk</w:t>
      </w:r>
    </w:p>
    <w:p>
      <w:pPr>
        <w:pStyle w:val="BodyText"/>
        <w:spacing w:before="6"/>
      </w:pPr>
      <w:r>
        <w:rPr/>
        <w:t>«Kirche</w:t>
      </w:r>
      <w:r>
        <w:rPr>
          <w:spacing w:val="-6"/>
        </w:rPr>
        <w:t> </w:t>
      </w:r>
      <w:r>
        <w:rPr/>
        <w:t>in</w:t>
      </w:r>
      <w:r>
        <w:rPr>
          <w:spacing w:val="-6"/>
        </w:rPr>
        <w:t> </w:t>
      </w:r>
      <w:r>
        <w:rPr/>
        <w:t>Not</w:t>
      </w:r>
      <w:r>
        <w:rPr>
          <w:spacing w:val="-6"/>
        </w:rPr>
        <w:t> </w:t>
      </w:r>
      <w:r>
        <w:rPr/>
        <w:t>(ACN)»</w:t>
      </w:r>
      <w:r>
        <w:rPr>
          <w:spacing w:val="-6"/>
        </w:rPr>
        <w:t> </w:t>
      </w:r>
      <w:r>
        <w:rPr/>
        <w:t>ins</w:t>
      </w:r>
      <w:r>
        <w:rPr>
          <w:spacing w:val="-6"/>
        </w:rPr>
        <w:t> </w:t>
      </w:r>
      <w:r>
        <w:rPr/>
        <w:t>Leben</w:t>
      </w:r>
      <w:r>
        <w:rPr>
          <w:spacing w:val="-6"/>
        </w:rPr>
        <w:t> </w:t>
      </w:r>
      <w:r>
        <w:rPr/>
        <w:t>gerufen.</w:t>
      </w:r>
    </w:p>
    <w:p>
      <w:pPr>
        <w:pStyle w:val="BodyText"/>
        <w:spacing w:before="2"/>
        <w:ind w:left="0"/>
      </w:pPr>
    </w:p>
    <w:p>
      <w:pPr>
        <w:pStyle w:val="BodyText"/>
        <w:ind w:right="977"/>
      </w:pPr>
      <w:r>
        <w:rPr/>
        <w:t>Vereinen wir uns im Gebet mit den verfolgten Christen</w:t>
      </w:r>
      <w:r>
        <w:rPr>
          <w:spacing w:val="1"/>
        </w:rPr>
        <w:t> </w:t>
      </w:r>
      <w:r>
        <w:rPr/>
        <w:t>weltweit, jetzt in diesem Gottesdienst! Auch sonst sind wir</w:t>
      </w:r>
      <w:r>
        <w:rPr>
          <w:spacing w:val="1"/>
        </w:rPr>
        <w:t> </w:t>
      </w:r>
      <w:r>
        <w:rPr>
          <w:spacing w:val="-2"/>
        </w:rPr>
        <w:t>eingeladen, sie nicht </w:t>
      </w:r>
      <w:r>
        <w:rPr>
          <w:spacing w:val="-1"/>
        </w:rPr>
        <w:t>zu vergessen. Durch unsere verfolgten</w:t>
      </w:r>
      <w:r>
        <w:rPr/>
        <w:t> Glaubensgeschwister</w:t>
      </w:r>
      <w:r>
        <w:rPr>
          <w:spacing w:val="-9"/>
        </w:rPr>
        <w:t> </w:t>
      </w:r>
      <w:r>
        <w:rPr/>
        <w:t>wird</w:t>
      </w:r>
      <w:r>
        <w:rPr>
          <w:spacing w:val="-8"/>
        </w:rPr>
        <w:t> </w:t>
      </w:r>
      <w:r>
        <w:rPr/>
        <w:t>ein</w:t>
      </w:r>
      <w:r>
        <w:rPr>
          <w:spacing w:val="-8"/>
        </w:rPr>
        <w:t> </w:t>
      </w:r>
      <w:r>
        <w:rPr/>
        <w:t>anderes</w:t>
      </w:r>
      <w:r>
        <w:rPr>
          <w:spacing w:val="-8"/>
        </w:rPr>
        <w:t> </w:t>
      </w:r>
      <w:r>
        <w:rPr/>
        <w:t>Wort</w:t>
      </w:r>
      <w:r>
        <w:rPr>
          <w:spacing w:val="-8"/>
        </w:rPr>
        <w:t> </w:t>
      </w:r>
      <w:r>
        <w:rPr/>
        <w:t>Jesu</w:t>
      </w:r>
      <w:r>
        <w:rPr>
          <w:spacing w:val="-8"/>
        </w:rPr>
        <w:t> </w:t>
      </w:r>
      <w:r>
        <w:rPr/>
        <w:t>lebendig:</w:t>
      </w:r>
    </w:p>
    <w:p>
      <w:pPr>
        <w:pStyle w:val="BodyText"/>
        <w:spacing w:before="5"/>
        <w:ind w:right="1063"/>
      </w:pPr>
      <w:r>
        <w:rPr/>
        <w:t>«Dann</w:t>
      </w:r>
      <w:r>
        <w:rPr>
          <w:spacing w:val="4"/>
        </w:rPr>
        <w:t> </w:t>
      </w:r>
      <w:r>
        <w:rPr/>
        <w:t>werdet</w:t>
      </w:r>
      <w:r>
        <w:rPr>
          <w:spacing w:val="5"/>
        </w:rPr>
        <w:t> </w:t>
      </w:r>
      <w:r>
        <w:rPr/>
        <w:t>ihr</w:t>
      </w:r>
      <w:r>
        <w:rPr>
          <w:spacing w:val="5"/>
        </w:rPr>
        <w:t> </w:t>
      </w:r>
      <w:r>
        <w:rPr/>
        <w:t>Zeugnis</w:t>
      </w:r>
      <w:r>
        <w:rPr>
          <w:spacing w:val="5"/>
        </w:rPr>
        <w:t> </w:t>
      </w:r>
      <w:r>
        <w:rPr/>
        <w:t>ablegen</w:t>
      </w:r>
      <w:r>
        <w:rPr>
          <w:spacing w:val="5"/>
        </w:rPr>
        <w:t> </w:t>
      </w:r>
      <w:r>
        <w:rPr/>
        <w:t>können»</w:t>
      </w:r>
      <w:r>
        <w:rPr>
          <w:spacing w:val="5"/>
        </w:rPr>
        <w:t> </w:t>
      </w:r>
      <w:r>
        <w:rPr/>
        <w:t>(Lk</w:t>
      </w:r>
      <w:r>
        <w:rPr>
          <w:spacing w:val="5"/>
        </w:rPr>
        <w:t> </w:t>
      </w:r>
      <w:r>
        <w:rPr/>
        <w:t>21,13).</w:t>
      </w:r>
      <w:r>
        <w:rPr>
          <w:spacing w:val="1"/>
        </w:rPr>
        <w:t> </w:t>
      </w:r>
      <w:r>
        <w:rPr/>
        <w:t>Manche</w:t>
      </w:r>
      <w:r>
        <w:rPr>
          <w:spacing w:val="3"/>
        </w:rPr>
        <w:t> </w:t>
      </w:r>
      <w:r>
        <w:rPr/>
        <w:t>tun</w:t>
      </w:r>
      <w:r>
        <w:rPr>
          <w:spacing w:val="4"/>
        </w:rPr>
        <w:t> </w:t>
      </w:r>
      <w:r>
        <w:rPr/>
        <w:t>dies</w:t>
      </w:r>
      <w:r>
        <w:rPr>
          <w:spacing w:val="4"/>
        </w:rPr>
        <w:t> </w:t>
      </w:r>
      <w:r>
        <w:rPr/>
        <w:t>bis</w:t>
      </w:r>
      <w:r>
        <w:rPr>
          <w:spacing w:val="4"/>
        </w:rPr>
        <w:t> </w:t>
      </w:r>
      <w:r>
        <w:rPr/>
        <w:t>in</w:t>
      </w:r>
      <w:r>
        <w:rPr>
          <w:spacing w:val="4"/>
        </w:rPr>
        <w:t> </w:t>
      </w:r>
      <w:r>
        <w:rPr/>
        <w:t>den</w:t>
      </w:r>
      <w:r>
        <w:rPr>
          <w:spacing w:val="4"/>
        </w:rPr>
        <w:t> </w:t>
      </w:r>
      <w:r>
        <w:rPr/>
        <w:t>Tod</w:t>
      </w:r>
      <w:r>
        <w:rPr>
          <w:spacing w:val="3"/>
        </w:rPr>
        <w:t> </w:t>
      </w:r>
      <w:r>
        <w:rPr/>
        <w:t>hinein,</w:t>
      </w:r>
      <w:r>
        <w:rPr>
          <w:spacing w:val="4"/>
        </w:rPr>
        <w:t> </w:t>
      </w:r>
      <w:r>
        <w:rPr/>
        <w:t>gerade</w:t>
      </w:r>
      <w:r>
        <w:rPr>
          <w:spacing w:val="4"/>
        </w:rPr>
        <w:t> </w:t>
      </w:r>
      <w:r>
        <w:rPr/>
        <w:t>heute.</w:t>
      </w:r>
      <w:r>
        <w:rPr>
          <w:spacing w:val="1"/>
        </w:rPr>
        <w:t> </w:t>
      </w:r>
      <w:r>
        <w:rPr/>
        <w:t>Zwischen</w:t>
      </w:r>
      <w:r>
        <w:rPr>
          <w:spacing w:val="5"/>
        </w:rPr>
        <w:t> </w:t>
      </w:r>
      <w:r>
        <w:rPr/>
        <w:t>Bedauern</w:t>
      </w:r>
      <w:r>
        <w:rPr>
          <w:spacing w:val="6"/>
        </w:rPr>
        <w:t> </w:t>
      </w:r>
      <w:r>
        <w:rPr/>
        <w:t>und</w:t>
      </w:r>
      <w:r>
        <w:rPr>
          <w:spacing w:val="6"/>
        </w:rPr>
        <w:t> </w:t>
      </w:r>
      <w:r>
        <w:rPr/>
        <w:t>Bewundern</w:t>
      </w:r>
      <w:r>
        <w:rPr>
          <w:spacing w:val="6"/>
        </w:rPr>
        <w:t> </w:t>
      </w:r>
      <w:r>
        <w:rPr/>
        <w:t>nehmen</w:t>
      </w:r>
      <w:r>
        <w:rPr>
          <w:spacing w:val="5"/>
        </w:rPr>
        <w:t> </w:t>
      </w:r>
      <w:r>
        <w:rPr/>
        <w:t>wir</w:t>
      </w:r>
      <w:r>
        <w:rPr>
          <w:spacing w:val="6"/>
        </w:rPr>
        <w:t> </w:t>
      </w:r>
      <w:r>
        <w:rPr/>
        <w:t>vom</w:t>
      </w:r>
      <w:r>
        <w:rPr>
          <w:spacing w:val="1"/>
        </w:rPr>
        <w:t> </w:t>
      </w:r>
      <w:r>
        <w:rPr/>
        <w:t>Leiden</w:t>
      </w:r>
      <w:r>
        <w:rPr>
          <w:spacing w:val="5"/>
        </w:rPr>
        <w:t> </w:t>
      </w:r>
      <w:r>
        <w:rPr/>
        <w:t>der</w:t>
      </w:r>
      <w:r>
        <w:rPr>
          <w:spacing w:val="6"/>
        </w:rPr>
        <w:t> </w:t>
      </w:r>
      <w:r>
        <w:rPr/>
        <w:t>verfolgten</w:t>
      </w:r>
      <w:r>
        <w:rPr>
          <w:spacing w:val="6"/>
        </w:rPr>
        <w:t> </w:t>
      </w:r>
      <w:r>
        <w:rPr/>
        <w:t>Christen</w:t>
      </w:r>
      <w:r>
        <w:rPr>
          <w:spacing w:val="6"/>
        </w:rPr>
        <w:t> </w:t>
      </w:r>
      <w:r>
        <w:rPr/>
        <w:t>Kenntnis.</w:t>
      </w:r>
      <w:r>
        <w:rPr>
          <w:spacing w:val="6"/>
        </w:rPr>
        <w:t> </w:t>
      </w:r>
      <w:r>
        <w:rPr/>
        <w:t>Unser</w:t>
      </w:r>
      <w:r>
        <w:rPr>
          <w:spacing w:val="6"/>
        </w:rPr>
        <w:t> </w:t>
      </w:r>
      <w:r>
        <w:rPr/>
        <w:t>Gebet,</w:t>
      </w:r>
      <w:r>
        <w:rPr>
          <w:spacing w:val="1"/>
        </w:rPr>
        <w:t> </w:t>
      </w:r>
      <w:r>
        <w:rPr/>
        <w:t>unsere</w:t>
      </w:r>
      <w:r>
        <w:rPr>
          <w:spacing w:val="5"/>
        </w:rPr>
        <w:t> </w:t>
      </w:r>
      <w:r>
        <w:rPr/>
        <w:t>Aufmerksamkeit,</w:t>
      </w:r>
      <w:r>
        <w:rPr>
          <w:spacing w:val="5"/>
        </w:rPr>
        <w:t> </w:t>
      </w:r>
      <w:r>
        <w:rPr/>
        <w:t>unsere</w:t>
      </w:r>
      <w:r>
        <w:rPr>
          <w:spacing w:val="6"/>
        </w:rPr>
        <w:t> </w:t>
      </w:r>
      <w:r>
        <w:rPr/>
        <w:t>tatkräftige</w:t>
      </w:r>
      <w:r>
        <w:rPr>
          <w:spacing w:val="5"/>
        </w:rPr>
        <w:t> </w:t>
      </w:r>
      <w:r>
        <w:rPr/>
        <w:t>Hilfe</w:t>
      </w:r>
      <w:r>
        <w:rPr>
          <w:spacing w:val="5"/>
        </w:rPr>
        <w:t> </w:t>
      </w:r>
      <w:r>
        <w:rPr/>
        <w:t>soll</w:t>
      </w:r>
      <w:r>
        <w:rPr>
          <w:spacing w:val="6"/>
        </w:rPr>
        <w:t> </w:t>
      </w:r>
      <w:r>
        <w:rPr/>
        <w:t>sie</w:t>
      </w:r>
      <w:r>
        <w:rPr>
          <w:spacing w:val="1"/>
        </w:rPr>
        <w:t> </w:t>
      </w:r>
      <w:r>
        <w:rPr>
          <w:spacing w:val="-2"/>
        </w:rPr>
        <w:t>begleiten.</w:t>
      </w:r>
      <w:r>
        <w:rPr>
          <w:spacing w:val="-8"/>
        </w:rPr>
        <w:t> </w:t>
      </w:r>
      <w:r>
        <w:rPr>
          <w:spacing w:val="-2"/>
        </w:rPr>
        <w:t>So</w:t>
      </w:r>
      <w:r>
        <w:rPr>
          <w:spacing w:val="-7"/>
        </w:rPr>
        <w:t> </w:t>
      </w:r>
      <w:r>
        <w:rPr>
          <w:spacing w:val="-2"/>
        </w:rPr>
        <w:t>wird</w:t>
      </w:r>
      <w:r>
        <w:rPr>
          <w:spacing w:val="-8"/>
        </w:rPr>
        <w:t> </w:t>
      </w:r>
      <w:r>
        <w:rPr>
          <w:spacing w:val="-2"/>
        </w:rPr>
        <w:t>auch</w:t>
      </w:r>
      <w:r>
        <w:rPr>
          <w:spacing w:val="-7"/>
        </w:rPr>
        <w:t> </w:t>
      </w:r>
      <w:r>
        <w:rPr>
          <w:spacing w:val="-1"/>
        </w:rPr>
        <w:t>ihre</w:t>
      </w:r>
      <w:r>
        <w:rPr>
          <w:spacing w:val="-7"/>
        </w:rPr>
        <w:t> </w:t>
      </w:r>
      <w:r>
        <w:rPr>
          <w:spacing w:val="-1"/>
        </w:rPr>
        <w:t>Hingabe,</w:t>
      </w:r>
      <w:r>
        <w:rPr>
          <w:spacing w:val="-8"/>
        </w:rPr>
        <w:t> </w:t>
      </w:r>
      <w:r>
        <w:rPr>
          <w:spacing w:val="-1"/>
        </w:rPr>
        <w:t>ihr</w:t>
      </w:r>
      <w:r>
        <w:rPr>
          <w:spacing w:val="-7"/>
        </w:rPr>
        <w:t> </w:t>
      </w:r>
      <w:r>
        <w:rPr>
          <w:spacing w:val="-1"/>
        </w:rPr>
        <w:t>Zeugnis</w:t>
      </w:r>
      <w:r>
        <w:rPr>
          <w:spacing w:val="-8"/>
        </w:rPr>
        <w:t> </w:t>
      </w:r>
      <w:r>
        <w:rPr>
          <w:spacing w:val="-1"/>
        </w:rPr>
        <w:t>trotz</w:t>
      </w:r>
      <w:r>
        <w:rPr>
          <w:spacing w:val="-7"/>
        </w:rPr>
        <w:t> </w:t>
      </w:r>
      <w:r>
        <w:rPr>
          <w:spacing w:val="-1"/>
        </w:rPr>
        <w:t>allen</w:t>
      </w:r>
      <w:r>
        <w:rPr>
          <w:spacing w:val="-35"/>
        </w:rPr>
        <w:t> </w:t>
      </w:r>
      <w:r>
        <w:rPr/>
        <w:t>Leids</w:t>
      </w:r>
      <w:r>
        <w:rPr>
          <w:spacing w:val="-10"/>
        </w:rPr>
        <w:t> </w:t>
      </w:r>
      <w:r>
        <w:rPr/>
        <w:t>zum</w:t>
      </w:r>
      <w:r>
        <w:rPr>
          <w:spacing w:val="-9"/>
        </w:rPr>
        <w:t> </w:t>
      </w:r>
      <w:r>
        <w:rPr/>
        <w:t>Segen</w:t>
      </w:r>
      <w:r>
        <w:rPr>
          <w:spacing w:val="-9"/>
        </w:rPr>
        <w:t> </w:t>
      </w:r>
      <w:r>
        <w:rPr/>
        <w:t>–</w:t>
      </w:r>
      <w:r>
        <w:rPr>
          <w:spacing w:val="-9"/>
        </w:rPr>
        <w:t> </w:t>
      </w:r>
      <w:r>
        <w:rPr/>
        <w:t>für</w:t>
      </w:r>
      <w:r>
        <w:rPr>
          <w:spacing w:val="-9"/>
        </w:rPr>
        <w:t> </w:t>
      </w:r>
      <w:r>
        <w:rPr/>
        <w:t>uns,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Kirche</w:t>
      </w:r>
      <w:r>
        <w:rPr>
          <w:spacing w:val="-9"/>
        </w:rPr>
        <w:t> </w:t>
      </w:r>
      <w:r>
        <w:rPr/>
        <w:t>und</w:t>
      </w:r>
      <w:r>
        <w:rPr>
          <w:spacing w:val="-9"/>
        </w:rPr>
        <w:t> </w:t>
      </w:r>
      <w:r>
        <w:rPr/>
        <w:t>die</w:t>
      </w:r>
      <w:r>
        <w:rPr>
          <w:spacing w:val="-9"/>
        </w:rPr>
        <w:t> </w:t>
      </w:r>
      <w:r>
        <w:rPr/>
        <w:t>ganze</w:t>
      </w:r>
      <w:r>
        <w:rPr>
          <w:spacing w:val="-9"/>
        </w:rPr>
        <w:t> </w:t>
      </w:r>
      <w:r>
        <w:rPr/>
        <w:t>Welt.</w:t>
      </w:r>
    </w:p>
    <w:p>
      <w:pPr>
        <w:spacing w:after="0"/>
        <w:sectPr>
          <w:type w:val="continuous"/>
          <w:pgSz w:w="11910" w:h="16840"/>
          <w:pgMar w:top="440" w:bottom="0" w:left="1020" w:right="460"/>
          <w:cols w:num="2" w:equalWidth="0">
            <w:col w:w="4643" w:space="175"/>
            <w:col w:w="5612"/>
          </w:cols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1"/>
        </w:rPr>
      </w:pPr>
    </w:p>
    <w:p>
      <w:pPr>
        <w:spacing w:before="37"/>
        <w:ind w:left="0" w:right="104" w:firstLine="0"/>
        <w:jc w:val="right"/>
        <w:rPr>
          <w:rFonts w:ascii="Calvert MT"/>
          <w:b/>
          <w:sz w:val="19"/>
        </w:rPr>
      </w:pPr>
      <w:r>
        <w:rPr>
          <w:rFonts w:ascii="Calvert MT"/>
          <w:b/>
          <w:color w:val="706F6F"/>
          <w:w w:val="99"/>
          <w:sz w:val="19"/>
        </w:rPr>
        <w:t>7</w:t>
      </w:r>
    </w:p>
    <w:sectPr>
      <w:type w:val="continuous"/>
      <w:pgSz w:w="11910" w:h="16840"/>
      <w:pgMar w:top="440" w:bottom="0" w:left="1020" w:right="4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ourceSansPro-Light">
    <w:altName w:val="SourceSansPro-Light"/>
    <w:charset w:val="0"/>
    <w:family w:val="roman"/>
    <w:pitch w:val="variable"/>
  </w:font>
  <w:font w:name="Calvert MT">
    <w:altName w:val="Calvert MT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○"/>
      <w:lvlJc w:val="left"/>
      <w:pPr>
        <w:ind w:left="283" w:hanging="171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20"/>
        <w:w w:val="99"/>
        <w:position w:val="-2"/>
        <w:sz w:val="25"/>
        <w:szCs w:val="25"/>
        <w:lang w:val="de-DE" w:eastAsia="en-US" w:bidi="ar-SA"/>
      </w:rPr>
    </w:lvl>
    <w:lvl w:ilvl="1">
      <w:start w:val="0"/>
      <w:numFmt w:val="bullet"/>
      <w:lvlText w:val="•"/>
      <w:lvlJc w:val="left"/>
      <w:pPr>
        <w:ind w:left="812" w:hanging="171"/>
      </w:pPr>
      <w:rPr>
        <w:rFonts w:hint="default"/>
        <w:lang w:val="de-DE" w:eastAsia="en-US" w:bidi="ar-SA"/>
      </w:rPr>
    </w:lvl>
    <w:lvl w:ilvl="2">
      <w:start w:val="0"/>
      <w:numFmt w:val="bullet"/>
      <w:lvlText w:val="•"/>
      <w:lvlJc w:val="left"/>
      <w:pPr>
        <w:ind w:left="1345" w:hanging="171"/>
      </w:pPr>
      <w:rPr>
        <w:rFonts w:hint="default"/>
        <w:lang w:val="de-DE" w:eastAsia="en-US" w:bidi="ar-SA"/>
      </w:rPr>
    </w:lvl>
    <w:lvl w:ilvl="3">
      <w:start w:val="0"/>
      <w:numFmt w:val="bullet"/>
      <w:lvlText w:val="•"/>
      <w:lvlJc w:val="left"/>
      <w:pPr>
        <w:ind w:left="1877" w:hanging="171"/>
      </w:pPr>
      <w:rPr>
        <w:rFonts w:hint="default"/>
        <w:lang w:val="de-DE" w:eastAsia="en-US" w:bidi="ar-SA"/>
      </w:rPr>
    </w:lvl>
    <w:lvl w:ilvl="4">
      <w:start w:val="0"/>
      <w:numFmt w:val="bullet"/>
      <w:lvlText w:val="•"/>
      <w:lvlJc w:val="left"/>
      <w:pPr>
        <w:ind w:left="2410" w:hanging="171"/>
      </w:pPr>
      <w:rPr>
        <w:rFonts w:hint="default"/>
        <w:lang w:val="de-DE" w:eastAsia="en-US" w:bidi="ar-SA"/>
      </w:rPr>
    </w:lvl>
    <w:lvl w:ilvl="5">
      <w:start w:val="0"/>
      <w:numFmt w:val="bullet"/>
      <w:lvlText w:val="•"/>
      <w:lvlJc w:val="left"/>
      <w:pPr>
        <w:ind w:left="2943" w:hanging="171"/>
      </w:pPr>
      <w:rPr>
        <w:rFonts w:hint="default"/>
        <w:lang w:val="de-DE" w:eastAsia="en-US" w:bidi="ar-SA"/>
      </w:rPr>
    </w:lvl>
    <w:lvl w:ilvl="6">
      <w:start w:val="0"/>
      <w:numFmt w:val="bullet"/>
      <w:lvlText w:val="•"/>
      <w:lvlJc w:val="left"/>
      <w:pPr>
        <w:ind w:left="3475" w:hanging="171"/>
      </w:pPr>
      <w:rPr>
        <w:rFonts w:hint="default"/>
        <w:lang w:val="de-DE" w:eastAsia="en-US" w:bidi="ar-SA"/>
      </w:rPr>
    </w:lvl>
    <w:lvl w:ilvl="7">
      <w:start w:val="0"/>
      <w:numFmt w:val="bullet"/>
      <w:lvlText w:val="•"/>
      <w:lvlJc w:val="left"/>
      <w:pPr>
        <w:ind w:left="4008" w:hanging="171"/>
      </w:pPr>
      <w:rPr>
        <w:rFonts w:hint="default"/>
        <w:lang w:val="de-DE" w:eastAsia="en-US" w:bidi="ar-SA"/>
      </w:rPr>
    </w:lvl>
    <w:lvl w:ilvl="8">
      <w:start w:val="0"/>
      <w:numFmt w:val="bullet"/>
      <w:lvlText w:val="•"/>
      <w:lvlJc w:val="left"/>
      <w:pPr>
        <w:ind w:left="4541" w:hanging="171"/>
      </w:pPr>
      <w:rPr>
        <w:rFonts w:hint="default"/>
        <w:lang w:val="de-DE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SourceSansPro-Light" w:hAnsi="SourceSansPro-Light" w:eastAsia="SourceSansPro-Light" w:cs="SourceSansPro-Light"/>
      <w:lang w:val="de-DE" w:eastAsia="en-US" w:bidi="ar-SA"/>
    </w:rPr>
  </w:style>
  <w:style w:styleId="BodyText" w:type="paragraph">
    <w:name w:val="Body Text"/>
    <w:basedOn w:val="Normal"/>
    <w:uiPriority w:val="1"/>
    <w:qFormat/>
    <w:pPr>
      <w:ind w:left="113"/>
    </w:pPr>
    <w:rPr>
      <w:rFonts w:ascii="SourceSansPro-Light" w:hAnsi="SourceSansPro-Light" w:eastAsia="SourceSansPro-Light" w:cs="SourceSansPro-Light"/>
      <w:sz w:val="19"/>
      <w:szCs w:val="19"/>
      <w:lang w:val="de-DE" w:eastAsia="en-US" w:bidi="ar-SA"/>
    </w:rPr>
  </w:style>
  <w:style w:styleId="Title" w:type="paragraph">
    <w:name w:val="Title"/>
    <w:basedOn w:val="Normal"/>
    <w:uiPriority w:val="1"/>
    <w:qFormat/>
    <w:pPr>
      <w:spacing w:line="596" w:lineRule="exact"/>
      <w:ind w:left="113"/>
    </w:pPr>
    <w:rPr>
      <w:rFonts w:ascii="Calvert MT" w:hAnsi="Calvert MT" w:eastAsia="Calvert MT" w:cs="Calvert MT"/>
      <w:sz w:val="42"/>
      <w:szCs w:val="42"/>
      <w:lang w:val="de-DE" w:eastAsia="en-US" w:bidi="ar-SA"/>
    </w:rPr>
  </w:style>
  <w:style w:styleId="ListParagraph" w:type="paragraph">
    <w:name w:val="List Paragraph"/>
    <w:basedOn w:val="Normal"/>
    <w:uiPriority w:val="1"/>
    <w:qFormat/>
    <w:pPr>
      <w:ind w:left="283" w:right="971" w:hanging="171"/>
    </w:pPr>
    <w:rPr>
      <w:rFonts w:ascii="SourceSansPro-Light" w:hAnsi="SourceSansPro-Light" w:eastAsia="SourceSansPro-Light" w:cs="SourceSansPro-Light"/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de-DE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2022-02-09T10:12:11Z</dcterms:created>
  <dcterms:modified xsi:type="dcterms:W3CDTF">2022-02-09T10:12:11Z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2022-02-09T00:00:00Z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2022-02-09T00:00:00Z</vt:filetime>
  </property>
</Properties>
</file>